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3416" w:rsidRPr="00590355" w:rsidRDefault="00413416" w:rsidP="00BF3643">
      <w:pPr>
        <w:ind w:left="10206" w:right="-524"/>
        <w:rPr>
          <w:color w:val="000000"/>
          <w:sz w:val="28"/>
          <w:szCs w:val="28"/>
          <w:lang w:val="uk-UA"/>
        </w:rPr>
      </w:pPr>
      <w:r w:rsidRPr="00590355">
        <w:rPr>
          <w:color w:val="000000"/>
          <w:sz w:val="28"/>
          <w:szCs w:val="28"/>
          <w:lang w:val="uk-UA"/>
        </w:rPr>
        <w:t>Додаток</w:t>
      </w:r>
    </w:p>
    <w:p w:rsidR="00413416" w:rsidRPr="00413416" w:rsidRDefault="00413416" w:rsidP="00BF3643">
      <w:pPr>
        <w:ind w:left="10206" w:right="-524"/>
        <w:rPr>
          <w:color w:val="000000"/>
          <w:sz w:val="28"/>
          <w:szCs w:val="28"/>
          <w:lang w:val="uk-UA"/>
        </w:rPr>
      </w:pPr>
      <w:r w:rsidRPr="00413416">
        <w:rPr>
          <w:color w:val="000000"/>
          <w:sz w:val="28"/>
          <w:szCs w:val="28"/>
          <w:lang w:val="uk-UA"/>
        </w:rPr>
        <w:t xml:space="preserve">до </w:t>
      </w:r>
      <w:r>
        <w:rPr>
          <w:color w:val="000000"/>
          <w:sz w:val="28"/>
          <w:szCs w:val="28"/>
          <w:lang w:val="uk-UA"/>
        </w:rPr>
        <w:t xml:space="preserve">Програми соціальної підтримки молоді Млинівської селищної </w:t>
      </w:r>
      <w:r w:rsidR="00BF3643">
        <w:rPr>
          <w:color w:val="000000"/>
          <w:sz w:val="28"/>
          <w:szCs w:val="28"/>
          <w:lang w:val="uk-UA"/>
        </w:rPr>
        <w:t>територіальної громади</w:t>
      </w:r>
      <w:r>
        <w:rPr>
          <w:color w:val="000000"/>
          <w:sz w:val="28"/>
          <w:szCs w:val="28"/>
          <w:lang w:val="uk-UA"/>
        </w:rPr>
        <w:t xml:space="preserve"> та організації її змістовного дозвілля на 202</w:t>
      </w:r>
      <w:r w:rsidR="00BF3643">
        <w:rPr>
          <w:color w:val="000000"/>
          <w:sz w:val="28"/>
          <w:szCs w:val="28"/>
          <w:lang w:val="uk-UA"/>
        </w:rPr>
        <w:t>6</w:t>
      </w:r>
      <w:r>
        <w:rPr>
          <w:color w:val="000000"/>
          <w:sz w:val="28"/>
          <w:szCs w:val="28"/>
          <w:lang w:val="uk-UA"/>
        </w:rPr>
        <w:t>-20</w:t>
      </w:r>
      <w:r w:rsidR="00BF3643">
        <w:rPr>
          <w:color w:val="000000"/>
          <w:sz w:val="28"/>
          <w:szCs w:val="28"/>
          <w:lang w:val="uk-UA"/>
        </w:rPr>
        <w:t>30</w:t>
      </w:r>
      <w:r>
        <w:rPr>
          <w:color w:val="000000"/>
          <w:sz w:val="28"/>
          <w:szCs w:val="28"/>
          <w:lang w:val="uk-UA"/>
        </w:rPr>
        <w:t xml:space="preserve"> роки</w:t>
      </w:r>
    </w:p>
    <w:p w:rsidR="000E0051" w:rsidRDefault="000E0051" w:rsidP="00385662">
      <w:pPr>
        <w:ind w:left="1080" w:right="-524"/>
        <w:jc w:val="center"/>
        <w:rPr>
          <w:b/>
          <w:color w:val="000000"/>
          <w:sz w:val="28"/>
          <w:szCs w:val="28"/>
          <w:lang w:val="uk-UA"/>
        </w:rPr>
      </w:pPr>
    </w:p>
    <w:p w:rsidR="00F40788" w:rsidRDefault="00F40788" w:rsidP="00385662">
      <w:pPr>
        <w:ind w:left="1080" w:right="-524"/>
        <w:jc w:val="center"/>
        <w:rPr>
          <w:b/>
          <w:color w:val="000000"/>
          <w:sz w:val="28"/>
          <w:szCs w:val="28"/>
          <w:lang w:val="uk-UA"/>
        </w:rPr>
      </w:pPr>
    </w:p>
    <w:p w:rsidR="004934DB" w:rsidRPr="00F40788" w:rsidRDefault="007A5EBC" w:rsidP="00385662">
      <w:pPr>
        <w:ind w:left="1080" w:right="-524"/>
        <w:jc w:val="center"/>
        <w:rPr>
          <w:b/>
          <w:color w:val="000000"/>
          <w:sz w:val="28"/>
          <w:szCs w:val="28"/>
          <w:lang w:val="uk-UA"/>
        </w:rPr>
      </w:pPr>
      <w:r w:rsidRPr="00F40788">
        <w:rPr>
          <w:b/>
          <w:color w:val="000000"/>
          <w:sz w:val="28"/>
          <w:szCs w:val="28"/>
          <w:lang w:val="uk-UA"/>
        </w:rPr>
        <w:t>Основні напрями та заходи щодо реалізації Програми</w:t>
      </w:r>
      <w:r w:rsidR="00F40788" w:rsidRPr="00F40788">
        <w:rPr>
          <w:b/>
          <w:color w:val="000000"/>
          <w:sz w:val="28"/>
          <w:szCs w:val="28"/>
          <w:lang w:val="uk-UA"/>
        </w:rPr>
        <w:t xml:space="preserve"> соціальної підтримки молоді Млинівської селищної територіальної громади та організації її змістовного дозвілля на 2026-2030 роки</w:t>
      </w:r>
    </w:p>
    <w:p w:rsidR="00F40788" w:rsidRDefault="00F40788" w:rsidP="00385662">
      <w:pPr>
        <w:ind w:left="1080" w:right="-524"/>
        <w:jc w:val="center"/>
        <w:rPr>
          <w:b/>
          <w:color w:val="000000"/>
          <w:sz w:val="28"/>
          <w:szCs w:val="28"/>
          <w:lang w:val="uk-UA"/>
        </w:rPr>
      </w:pPr>
    </w:p>
    <w:p w:rsidR="007A5EBC" w:rsidRDefault="00F40788" w:rsidP="002B067E">
      <w:pPr>
        <w:ind w:left="568"/>
        <w:jc w:val="both"/>
        <w:rPr>
          <w:b/>
          <w:color w:val="000000"/>
          <w:lang w:val="uk-UA"/>
        </w:rPr>
      </w:pPr>
      <w:r>
        <w:rPr>
          <w:b/>
          <w:color w:val="000000"/>
          <w:lang w:val="uk-UA"/>
        </w:rPr>
        <w:t xml:space="preserve">І. </w:t>
      </w:r>
      <w:r w:rsidR="007A5EBC" w:rsidRPr="00385662">
        <w:rPr>
          <w:b/>
          <w:color w:val="000000"/>
          <w:lang w:val="uk-UA"/>
        </w:rPr>
        <w:t>Формування громадянської позиції, національно-патріотичне виховання, самовдосконалення та інтелектуальний розвиток молоді</w:t>
      </w:r>
    </w:p>
    <w:p w:rsidR="007A5EBC" w:rsidRPr="002B067E" w:rsidRDefault="007A5EBC" w:rsidP="002B067E">
      <w:pPr>
        <w:jc w:val="both"/>
        <w:rPr>
          <w:color w:val="000000"/>
          <w:lang w:val="uk-UA"/>
        </w:rPr>
      </w:pPr>
    </w:p>
    <w:tbl>
      <w:tblPr>
        <w:tblW w:w="508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00"/>
        <w:gridCol w:w="4038"/>
        <w:gridCol w:w="1308"/>
        <w:gridCol w:w="3307"/>
        <w:gridCol w:w="1756"/>
        <w:gridCol w:w="1081"/>
        <w:gridCol w:w="950"/>
        <w:gridCol w:w="876"/>
        <w:gridCol w:w="876"/>
        <w:gridCol w:w="878"/>
      </w:tblGrid>
      <w:tr w:rsidR="00D3380C" w:rsidRPr="00DE5DF5" w:rsidTr="008912F8">
        <w:trPr>
          <w:trHeight w:val="316"/>
          <w:jc w:val="center"/>
        </w:trPr>
        <w:tc>
          <w:tcPr>
            <w:tcW w:w="161" w:type="pct"/>
            <w:vMerge w:val="restart"/>
            <w:shd w:val="clear" w:color="auto" w:fill="auto"/>
            <w:tcMar>
              <w:left w:w="57" w:type="dxa"/>
              <w:right w:w="57" w:type="dxa"/>
            </w:tcMar>
          </w:tcPr>
          <w:p w:rsidR="00DE5DF5" w:rsidRPr="00DE5DF5" w:rsidRDefault="00DE5DF5" w:rsidP="000756CD">
            <w:pPr>
              <w:spacing w:line="233" w:lineRule="auto"/>
              <w:jc w:val="center"/>
              <w:rPr>
                <w:color w:val="000000"/>
                <w:lang w:val="uk-UA"/>
              </w:rPr>
            </w:pPr>
            <w:r w:rsidRPr="00DE5DF5">
              <w:rPr>
                <w:color w:val="000000"/>
                <w:lang w:val="uk-UA"/>
              </w:rPr>
              <w:t xml:space="preserve">№ </w:t>
            </w:r>
          </w:p>
        </w:tc>
        <w:tc>
          <w:tcPr>
            <w:tcW w:w="1297" w:type="pct"/>
            <w:vMerge w:val="restart"/>
            <w:shd w:val="clear" w:color="auto" w:fill="auto"/>
            <w:tcMar>
              <w:left w:w="57" w:type="dxa"/>
              <w:right w:w="57" w:type="dxa"/>
            </w:tcMar>
          </w:tcPr>
          <w:p w:rsidR="00DE5DF5" w:rsidRPr="00DE5DF5" w:rsidRDefault="00DE5DF5" w:rsidP="0042199A">
            <w:pPr>
              <w:spacing w:line="233" w:lineRule="auto"/>
              <w:jc w:val="center"/>
              <w:rPr>
                <w:color w:val="000000"/>
                <w:lang w:val="uk-UA"/>
              </w:rPr>
            </w:pPr>
            <w:r w:rsidRPr="00DE5DF5">
              <w:rPr>
                <w:color w:val="000000"/>
                <w:lang w:val="uk-UA"/>
              </w:rPr>
              <w:t>Найменування заходу</w:t>
            </w:r>
          </w:p>
        </w:tc>
        <w:tc>
          <w:tcPr>
            <w:tcW w:w="420" w:type="pct"/>
            <w:vMerge w:val="restart"/>
            <w:shd w:val="clear" w:color="auto" w:fill="auto"/>
            <w:tcMar>
              <w:left w:w="57" w:type="dxa"/>
              <w:right w:w="57" w:type="dxa"/>
            </w:tcMar>
          </w:tcPr>
          <w:p w:rsidR="00DE5DF5" w:rsidRPr="00DE5DF5" w:rsidRDefault="00DE5DF5" w:rsidP="0042199A">
            <w:pPr>
              <w:spacing w:line="233" w:lineRule="auto"/>
              <w:jc w:val="center"/>
              <w:rPr>
                <w:color w:val="000000"/>
                <w:lang w:val="uk-UA"/>
              </w:rPr>
            </w:pPr>
            <w:r w:rsidRPr="00DE5DF5">
              <w:rPr>
                <w:color w:val="000000"/>
                <w:lang w:val="uk-UA"/>
              </w:rPr>
              <w:t>Термін виконання</w:t>
            </w:r>
          </w:p>
        </w:tc>
        <w:tc>
          <w:tcPr>
            <w:tcW w:w="1062" w:type="pct"/>
            <w:vMerge w:val="restart"/>
            <w:shd w:val="clear" w:color="auto" w:fill="auto"/>
            <w:tcMar>
              <w:left w:w="57" w:type="dxa"/>
              <w:right w:w="57" w:type="dxa"/>
            </w:tcMar>
          </w:tcPr>
          <w:p w:rsidR="00DE5DF5" w:rsidRPr="00DE5DF5" w:rsidRDefault="00DE5DF5" w:rsidP="0042199A">
            <w:pPr>
              <w:spacing w:line="233" w:lineRule="auto"/>
              <w:jc w:val="center"/>
              <w:rPr>
                <w:color w:val="000000"/>
                <w:lang w:val="uk-UA"/>
              </w:rPr>
            </w:pPr>
            <w:r w:rsidRPr="00DE5DF5">
              <w:rPr>
                <w:color w:val="000000"/>
                <w:lang w:val="uk-UA"/>
              </w:rPr>
              <w:t>Виконавці</w:t>
            </w:r>
          </w:p>
        </w:tc>
        <w:tc>
          <w:tcPr>
            <w:tcW w:w="564" w:type="pct"/>
            <w:vMerge w:val="restart"/>
            <w:vAlign w:val="center"/>
          </w:tcPr>
          <w:p w:rsidR="00DE5DF5" w:rsidRPr="00DE5DF5" w:rsidRDefault="00DE5DF5" w:rsidP="0042199A">
            <w:pPr>
              <w:spacing w:line="233" w:lineRule="auto"/>
              <w:jc w:val="center"/>
              <w:rPr>
                <w:color w:val="000000"/>
                <w:lang w:val="uk-UA"/>
              </w:rPr>
            </w:pPr>
            <w:r w:rsidRPr="00DE5DF5">
              <w:rPr>
                <w:color w:val="000000"/>
                <w:lang w:val="uk-UA"/>
              </w:rPr>
              <w:t>Джерело фінансування</w:t>
            </w:r>
          </w:p>
        </w:tc>
        <w:tc>
          <w:tcPr>
            <w:tcW w:w="1497" w:type="pct"/>
            <w:gridSpan w:val="5"/>
          </w:tcPr>
          <w:p w:rsidR="00DE5DF5" w:rsidRPr="00DE5DF5" w:rsidRDefault="00DE5DF5" w:rsidP="0042199A">
            <w:pPr>
              <w:spacing w:line="233" w:lineRule="auto"/>
              <w:jc w:val="center"/>
              <w:rPr>
                <w:color w:val="000000"/>
                <w:lang w:val="uk-UA"/>
              </w:rPr>
            </w:pPr>
            <w:r w:rsidRPr="00DE5DF5">
              <w:rPr>
                <w:color w:val="000000"/>
                <w:lang w:val="uk-UA"/>
              </w:rPr>
              <w:t>Орієнтований обсяг фінансування</w:t>
            </w:r>
          </w:p>
        </w:tc>
      </w:tr>
      <w:tr w:rsidR="00D60F91" w:rsidRPr="00DE5DF5" w:rsidTr="008912F8">
        <w:trPr>
          <w:jc w:val="center"/>
        </w:trPr>
        <w:tc>
          <w:tcPr>
            <w:tcW w:w="161" w:type="pct"/>
            <w:vMerge/>
            <w:shd w:val="clear" w:color="auto" w:fill="auto"/>
            <w:tcMar>
              <w:left w:w="57" w:type="dxa"/>
              <w:right w:w="57" w:type="dxa"/>
            </w:tcMar>
          </w:tcPr>
          <w:p w:rsidR="00DE5DF5" w:rsidRPr="00DE5DF5" w:rsidRDefault="00DE5DF5" w:rsidP="0042199A">
            <w:pPr>
              <w:spacing w:line="233" w:lineRule="auto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297" w:type="pct"/>
            <w:vMerge/>
            <w:shd w:val="clear" w:color="auto" w:fill="auto"/>
            <w:tcMar>
              <w:left w:w="57" w:type="dxa"/>
              <w:right w:w="57" w:type="dxa"/>
            </w:tcMar>
          </w:tcPr>
          <w:p w:rsidR="00DE5DF5" w:rsidRPr="00DE5DF5" w:rsidRDefault="00DE5DF5" w:rsidP="0042199A">
            <w:pPr>
              <w:spacing w:line="233" w:lineRule="auto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420" w:type="pct"/>
            <w:vMerge/>
            <w:shd w:val="clear" w:color="auto" w:fill="auto"/>
            <w:tcMar>
              <w:left w:w="57" w:type="dxa"/>
              <w:right w:w="57" w:type="dxa"/>
            </w:tcMar>
          </w:tcPr>
          <w:p w:rsidR="00DE5DF5" w:rsidRPr="00DE5DF5" w:rsidRDefault="00DE5DF5" w:rsidP="0042199A">
            <w:pPr>
              <w:spacing w:line="233" w:lineRule="auto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062" w:type="pct"/>
            <w:vMerge/>
            <w:shd w:val="clear" w:color="auto" w:fill="auto"/>
            <w:tcMar>
              <w:left w:w="57" w:type="dxa"/>
              <w:right w:w="57" w:type="dxa"/>
            </w:tcMar>
          </w:tcPr>
          <w:p w:rsidR="00DE5DF5" w:rsidRPr="00DE5DF5" w:rsidRDefault="00DE5DF5" w:rsidP="0042199A">
            <w:pPr>
              <w:spacing w:line="233" w:lineRule="auto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564" w:type="pct"/>
            <w:vMerge/>
            <w:tcMar>
              <w:left w:w="57" w:type="dxa"/>
              <w:right w:w="57" w:type="dxa"/>
            </w:tcMar>
            <w:vAlign w:val="center"/>
          </w:tcPr>
          <w:p w:rsidR="00DE5DF5" w:rsidRPr="00DE5DF5" w:rsidRDefault="00DE5DF5" w:rsidP="0042199A">
            <w:pPr>
              <w:spacing w:line="233" w:lineRule="auto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347" w:type="pct"/>
            <w:tcMar>
              <w:left w:w="57" w:type="dxa"/>
              <w:right w:w="57" w:type="dxa"/>
            </w:tcMar>
            <w:vAlign w:val="center"/>
          </w:tcPr>
          <w:p w:rsidR="00DE5DF5" w:rsidRPr="00DE5DF5" w:rsidRDefault="00DE5DF5" w:rsidP="007E24BA">
            <w:pPr>
              <w:spacing w:line="233" w:lineRule="auto"/>
              <w:jc w:val="center"/>
              <w:rPr>
                <w:color w:val="000000"/>
                <w:lang w:val="uk-UA"/>
              </w:rPr>
            </w:pPr>
            <w:r w:rsidRPr="00DE5DF5">
              <w:rPr>
                <w:color w:val="000000"/>
                <w:lang w:val="uk-UA"/>
              </w:rPr>
              <w:t>202</w:t>
            </w:r>
            <w:r w:rsidR="007E24BA">
              <w:rPr>
                <w:color w:val="000000"/>
                <w:lang w:val="uk-UA"/>
              </w:rPr>
              <w:t>6</w:t>
            </w:r>
          </w:p>
        </w:tc>
        <w:tc>
          <w:tcPr>
            <w:tcW w:w="305" w:type="pct"/>
            <w:tcMar>
              <w:left w:w="57" w:type="dxa"/>
              <w:right w:w="57" w:type="dxa"/>
            </w:tcMar>
            <w:vAlign w:val="center"/>
          </w:tcPr>
          <w:p w:rsidR="00DE5DF5" w:rsidRPr="00DE5DF5" w:rsidRDefault="00DE5DF5" w:rsidP="007E24BA">
            <w:pPr>
              <w:spacing w:line="233" w:lineRule="auto"/>
              <w:jc w:val="center"/>
              <w:rPr>
                <w:color w:val="000000"/>
                <w:lang w:val="uk-UA"/>
              </w:rPr>
            </w:pPr>
            <w:r w:rsidRPr="00DE5DF5">
              <w:rPr>
                <w:color w:val="000000"/>
                <w:lang w:val="uk-UA"/>
              </w:rPr>
              <w:t>202</w:t>
            </w:r>
            <w:r w:rsidR="007E24BA">
              <w:rPr>
                <w:color w:val="000000"/>
                <w:lang w:val="uk-UA"/>
              </w:rPr>
              <w:t>7</w:t>
            </w:r>
          </w:p>
        </w:tc>
        <w:tc>
          <w:tcPr>
            <w:tcW w:w="281" w:type="pct"/>
            <w:tcMar>
              <w:left w:w="57" w:type="dxa"/>
              <w:right w:w="57" w:type="dxa"/>
            </w:tcMar>
            <w:vAlign w:val="center"/>
          </w:tcPr>
          <w:p w:rsidR="00DE5DF5" w:rsidRPr="00DE5DF5" w:rsidRDefault="00DE5DF5" w:rsidP="007E24BA">
            <w:pPr>
              <w:spacing w:line="233" w:lineRule="auto"/>
              <w:jc w:val="center"/>
              <w:rPr>
                <w:color w:val="000000"/>
                <w:lang w:val="uk-UA"/>
              </w:rPr>
            </w:pPr>
            <w:r w:rsidRPr="00DE5DF5">
              <w:rPr>
                <w:color w:val="000000"/>
                <w:lang w:val="uk-UA"/>
              </w:rPr>
              <w:t>202</w:t>
            </w:r>
            <w:r w:rsidR="007E24BA">
              <w:rPr>
                <w:color w:val="000000"/>
                <w:lang w:val="uk-UA"/>
              </w:rPr>
              <w:t>8</w:t>
            </w:r>
          </w:p>
        </w:tc>
        <w:tc>
          <w:tcPr>
            <w:tcW w:w="281" w:type="pct"/>
          </w:tcPr>
          <w:p w:rsidR="00DE5DF5" w:rsidRPr="00DE5DF5" w:rsidRDefault="00DE5DF5" w:rsidP="007E24BA">
            <w:pPr>
              <w:spacing w:line="233" w:lineRule="auto"/>
              <w:jc w:val="center"/>
              <w:rPr>
                <w:color w:val="000000"/>
                <w:lang w:val="uk-UA"/>
              </w:rPr>
            </w:pPr>
            <w:r w:rsidRPr="00DE5DF5">
              <w:rPr>
                <w:color w:val="000000"/>
                <w:lang w:val="uk-UA"/>
              </w:rPr>
              <w:t>202</w:t>
            </w:r>
            <w:r w:rsidR="007E24BA">
              <w:rPr>
                <w:color w:val="000000"/>
                <w:lang w:val="uk-UA"/>
              </w:rPr>
              <w:t>9</w:t>
            </w:r>
          </w:p>
        </w:tc>
        <w:tc>
          <w:tcPr>
            <w:tcW w:w="282" w:type="pct"/>
          </w:tcPr>
          <w:p w:rsidR="00DE5DF5" w:rsidRPr="00DE5DF5" w:rsidRDefault="00DE5DF5" w:rsidP="007E24BA">
            <w:pPr>
              <w:spacing w:line="233" w:lineRule="auto"/>
              <w:jc w:val="center"/>
              <w:rPr>
                <w:color w:val="000000"/>
                <w:lang w:val="uk-UA"/>
              </w:rPr>
            </w:pPr>
            <w:r w:rsidRPr="00DE5DF5">
              <w:rPr>
                <w:color w:val="000000"/>
                <w:lang w:val="uk-UA"/>
              </w:rPr>
              <w:t>20</w:t>
            </w:r>
            <w:r w:rsidR="007E24BA">
              <w:rPr>
                <w:color w:val="000000"/>
                <w:lang w:val="uk-UA"/>
              </w:rPr>
              <w:t>30</w:t>
            </w:r>
          </w:p>
        </w:tc>
      </w:tr>
      <w:tr w:rsidR="00D60F91" w:rsidRPr="00DE5DF5" w:rsidTr="008912F8">
        <w:trPr>
          <w:jc w:val="center"/>
        </w:trPr>
        <w:tc>
          <w:tcPr>
            <w:tcW w:w="161" w:type="pct"/>
            <w:tcBorders>
              <w:bottom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DE5DF5" w:rsidRPr="00DE5DF5" w:rsidRDefault="00DE5DF5" w:rsidP="0042199A">
            <w:pPr>
              <w:spacing w:line="233" w:lineRule="auto"/>
              <w:jc w:val="center"/>
              <w:rPr>
                <w:color w:val="000000"/>
                <w:lang w:val="en-US"/>
              </w:rPr>
            </w:pPr>
            <w:r w:rsidRPr="00DE5DF5">
              <w:rPr>
                <w:color w:val="000000"/>
                <w:lang w:val="en-US"/>
              </w:rPr>
              <w:t>1</w:t>
            </w:r>
          </w:p>
        </w:tc>
        <w:tc>
          <w:tcPr>
            <w:tcW w:w="1297" w:type="pct"/>
            <w:tcBorders>
              <w:bottom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DE5DF5" w:rsidRPr="00DE5DF5" w:rsidRDefault="00DE5DF5" w:rsidP="0042199A">
            <w:pPr>
              <w:spacing w:line="233" w:lineRule="auto"/>
              <w:jc w:val="center"/>
              <w:rPr>
                <w:color w:val="000000"/>
                <w:lang w:val="en-US"/>
              </w:rPr>
            </w:pPr>
            <w:r w:rsidRPr="00DE5DF5">
              <w:rPr>
                <w:color w:val="000000"/>
                <w:lang w:val="en-US"/>
              </w:rPr>
              <w:t>2</w:t>
            </w:r>
          </w:p>
        </w:tc>
        <w:tc>
          <w:tcPr>
            <w:tcW w:w="420" w:type="pct"/>
            <w:tcBorders>
              <w:bottom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DE5DF5" w:rsidRPr="00DE5DF5" w:rsidRDefault="00DE5DF5" w:rsidP="0042199A">
            <w:pPr>
              <w:spacing w:line="233" w:lineRule="auto"/>
              <w:jc w:val="center"/>
              <w:rPr>
                <w:color w:val="000000"/>
                <w:lang w:val="en-US"/>
              </w:rPr>
            </w:pPr>
            <w:r w:rsidRPr="00DE5DF5">
              <w:rPr>
                <w:color w:val="000000"/>
                <w:lang w:val="en-US"/>
              </w:rPr>
              <w:t>3</w:t>
            </w:r>
          </w:p>
        </w:tc>
        <w:tc>
          <w:tcPr>
            <w:tcW w:w="1062" w:type="pct"/>
            <w:tcBorders>
              <w:bottom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DE5DF5" w:rsidRPr="00DE5DF5" w:rsidRDefault="00DE5DF5" w:rsidP="0042199A">
            <w:pPr>
              <w:spacing w:line="233" w:lineRule="auto"/>
              <w:jc w:val="center"/>
              <w:rPr>
                <w:color w:val="000000"/>
                <w:lang w:val="en-US"/>
              </w:rPr>
            </w:pPr>
            <w:r w:rsidRPr="00DE5DF5">
              <w:rPr>
                <w:color w:val="000000"/>
                <w:lang w:val="en-US"/>
              </w:rPr>
              <w:t>4</w:t>
            </w:r>
          </w:p>
        </w:tc>
        <w:tc>
          <w:tcPr>
            <w:tcW w:w="564" w:type="pct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DE5DF5" w:rsidRPr="00DE5DF5" w:rsidRDefault="00DE5DF5" w:rsidP="0042199A">
            <w:pPr>
              <w:spacing w:line="233" w:lineRule="auto"/>
              <w:jc w:val="center"/>
              <w:rPr>
                <w:color w:val="000000"/>
                <w:lang w:val="en-US"/>
              </w:rPr>
            </w:pPr>
            <w:r w:rsidRPr="00DE5DF5">
              <w:rPr>
                <w:color w:val="000000"/>
                <w:lang w:val="en-US"/>
              </w:rPr>
              <w:t>5</w:t>
            </w:r>
          </w:p>
        </w:tc>
        <w:tc>
          <w:tcPr>
            <w:tcW w:w="347" w:type="pct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DE5DF5" w:rsidRPr="00DE5DF5" w:rsidRDefault="00DE5DF5" w:rsidP="0042199A">
            <w:pPr>
              <w:spacing w:line="233" w:lineRule="auto"/>
              <w:jc w:val="center"/>
              <w:rPr>
                <w:color w:val="000000"/>
                <w:lang w:val="uk-UA"/>
              </w:rPr>
            </w:pPr>
            <w:r w:rsidRPr="00DE5DF5">
              <w:rPr>
                <w:color w:val="000000"/>
                <w:lang w:val="uk-UA"/>
              </w:rPr>
              <w:t>6</w:t>
            </w:r>
          </w:p>
        </w:tc>
        <w:tc>
          <w:tcPr>
            <w:tcW w:w="305" w:type="pct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DE5DF5" w:rsidRPr="00DE5DF5" w:rsidRDefault="00DE5DF5" w:rsidP="0042199A">
            <w:pPr>
              <w:spacing w:line="233" w:lineRule="auto"/>
              <w:jc w:val="center"/>
              <w:rPr>
                <w:color w:val="000000"/>
                <w:lang w:val="uk-UA"/>
              </w:rPr>
            </w:pPr>
            <w:r w:rsidRPr="00DE5DF5">
              <w:rPr>
                <w:color w:val="000000"/>
                <w:lang w:val="uk-UA"/>
              </w:rPr>
              <w:t>7</w:t>
            </w:r>
          </w:p>
        </w:tc>
        <w:tc>
          <w:tcPr>
            <w:tcW w:w="281" w:type="pct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DE5DF5" w:rsidRPr="00DE5DF5" w:rsidRDefault="00DE5DF5" w:rsidP="0042199A">
            <w:pPr>
              <w:spacing w:line="233" w:lineRule="auto"/>
              <w:jc w:val="center"/>
              <w:rPr>
                <w:color w:val="000000"/>
                <w:lang w:val="uk-UA"/>
              </w:rPr>
            </w:pPr>
            <w:r w:rsidRPr="00DE5DF5">
              <w:rPr>
                <w:color w:val="000000"/>
                <w:lang w:val="uk-UA"/>
              </w:rPr>
              <w:t>8</w:t>
            </w:r>
          </w:p>
        </w:tc>
        <w:tc>
          <w:tcPr>
            <w:tcW w:w="281" w:type="pct"/>
            <w:tcBorders>
              <w:bottom w:val="single" w:sz="4" w:space="0" w:color="auto"/>
            </w:tcBorders>
          </w:tcPr>
          <w:p w:rsidR="00DE5DF5" w:rsidRPr="00DE5DF5" w:rsidRDefault="00DE5DF5" w:rsidP="0042199A">
            <w:pPr>
              <w:spacing w:line="233" w:lineRule="auto"/>
              <w:jc w:val="center"/>
              <w:rPr>
                <w:color w:val="000000"/>
                <w:lang w:val="uk-UA"/>
              </w:rPr>
            </w:pPr>
            <w:r w:rsidRPr="00DE5DF5">
              <w:rPr>
                <w:color w:val="000000"/>
                <w:lang w:val="uk-UA"/>
              </w:rPr>
              <w:t>9</w:t>
            </w:r>
          </w:p>
        </w:tc>
        <w:tc>
          <w:tcPr>
            <w:tcW w:w="282" w:type="pct"/>
            <w:tcBorders>
              <w:bottom w:val="single" w:sz="4" w:space="0" w:color="auto"/>
            </w:tcBorders>
          </w:tcPr>
          <w:p w:rsidR="00DE5DF5" w:rsidRPr="00DE5DF5" w:rsidRDefault="00DE5DF5" w:rsidP="0042199A">
            <w:pPr>
              <w:spacing w:line="233" w:lineRule="auto"/>
              <w:jc w:val="center"/>
              <w:rPr>
                <w:color w:val="000000"/>
                <w:lang w:val="uk-UA"/>
              </w:rPr>
            </w:pPr>
            <w:r w:rsidRPr="00DE5DF5">
              <w:rPr>
                <w:color w:val="000000"/>
                <w:lang w:val="uk-UA"/>
              </w:rPr>
              <w:t>10</w:t>
            </w:r>
          </w:p>
        </w:tc>
      </w:tr>
      <w:tr w:rsidR="007E24BA" w:rsidRPr="00DE5DF5" w:rsidTr="008912F8">
        <w:trPr>
          <w:trHeight w:val="837"/>
          <w:jc w:val="center"/>
        </w:trPr>
        <w:tc>
          <w:tcPr>
            <w:tcW w:w="161" w:type="pct"/>
            <w:tcBorders>
              <w:top w:val="single" w:sz="4" w:space="0" w:color="auto"/>
              <w:right w:val="single" w:sz="4" w:space="0" w:color="auto"/>
            </w:tcBorders>
            <w:shd w:val="clear" w:color="auto" w:fill="EAF1DD"/>
            <w:tcMar>
              <w:left w:w="57" w:type="dxa"/>
              <w:right w:w="57" w:type="dxa"/>
            </w:tcMar>
          </w:tcPr>
          <w:p w:rsidR="007E24BA" w:rsidRPr="00DE5DF5" w:rsidRDefault="007E24BA" w:rsidP="0042199A">
            <w:pPr>
              <w:spacing w:line="233" w:lineRule="auto"/>
              <w:jc w:val="center"/>
              <w:rPr>
                <w:color w:val="000000"/>
                <w:lang w:val="uk-UA"/>
              </w:rPr>
            </w:pPr>
            <w:r w:rsidRPr="00DE5DF5">
              <w:rPr>
                <w:color w:val="000000"/>
                <w:lang w:val="uk-UA"/>
              </w:rPr>
              <w:t>1.</w:t>
            </w:r>
          </w:p>
        </w:tc>
        <w:tc>
          <w:tcPr>
            <w:tcW w:w="129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AF1DD"/>
            <w:tcMar>
              <w:left w:w="57" w:type="dxa"/>
              <w:right w:w="57" w:type="dxa"/>
            </w:tcMar>
          </w:tcPr>
          <w:p w:rsidR="007E24BA" w:rsidRPr="00DE5DF5" w:rsidRDefault="007E24BA" w:rsidP="00C7550C">
            <w:pPr>
              <w:spacing w:line="233" w:lineRule="auto"/>
              <w:rPr>
                <w:lang w:val="uk-UA"/>
              </w:rPr>
            </w:pPr>
            <w:r w:rsidRPr="00DE5DF5">
              <w:rPr>
                <w:color w:val="000000"/>
                <w:lang w:val="uk-UA"/>
              </w:rPr>
              <w:t>Забезпечити проведення місцевих освітньо</w:t>
            </w:r>
            <w:r>
              <w:rPr>
                <w:color w:val="000000"/>
                <w:lang w:val="uk-UA"/>
              </w:rPr>
              <w:t>-</w:t>
            </w:r>
            <w:r w:rsidRPr="00DE5DF5">
              <w:rPr>
                <w:color w:val="000000"/>
                <w:lang w:val="uk-UA"/>
              </w:rPr>
              <w:t>виховних, культурно-мистецьких, спортивних, інформаційно-просвітницьких заходів спрямованих на</w:t>
            </w:r>
            <w:r w:rsidRPr="00DE5DF5">
              <w:rPr>
                <w:lang w:val="uk-UA"/>
              </w:rPr>
              <w:t xml:space="preserve"> підвищення рівня правових знань, </w:t>
            </w:r>
            <w:r w:rsidRPr="00BF3643">
              <w:rPr>
                <w:rStyle w:val="af8"/>
                <w:i w:val="0"/>
                <w:iCs w:val="0"/>
                <w:szCs w:val="28"/>
                <w:lang w:val="uk-UA"/>
              </w:rPr>
              <w:t>відродження національно-патріотичного виховання, утвердження громадянської свідомості і активної життєвої позиції</w:t>
            </w:r>
            <w:r w:rsidRPr="00DE5DF5">
              <w:rPr>
                <w:lang w:val="uk-UA"/>
              </w:rPr>
              <w:t>,</w:t>
            </w:r>
            <w:r>
              <w:rPr>
                <w:lang w:val="uk-UA"/>
              </w:rPr>
              <w:t xml:space="preserve"> сприяння реалізації творчого потенціалу молоді,</w:t>
            </w:r>
            <w:r w:rsidRPr="00DE5DF5">
              <w:rPr>
                <w:lang w:val="uk-UA"/>
              </w:rPr>
              <w:t xml:space="preserve"> в тому числі: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AF1DD"/>
            <w:tcMar>
              <w:left w:w="57" w:type="dxa"/>
              <w:right w:w="57" w:type="dxa"/>
            </w:tcMar>
          </w:tcPr>
          <w:p w:rsidR="007E24BA" w:rsidRPr="00DE5DF5" w:rsidRDefault="007E24BA" w:rsidP="00BC3512">
            <w:pPr>
              <w:spacing w:line="233" w:lineRule="auto"/>
              <w:rPr>
                <w:color w:val="000000"/>
                <w:lang w:val="uk-UA"/>
              </w:rPr>
            </w:pPr>
            <w:r w:rsidRPr="00DE5DF5">
              <w:rPr>
                <w:color w:val="000000"/>
                <w:lang w:val="uk-UA"/>
              </w:rPr>
              <w:t xml:space="preserve">Упродовж </w:t>
            </w:r>
          </w:p>
          <w:p w:rsidR="007E24BA" w:rsidRPr="00DE5DF5" w:rsidRDefault="007E24BA" w:rsidP="00386CC9">
            <w:pPr>
              <w:spacing w:line="233" w:lineRule="auto"/>
              <w:rPr>
                <w:color w:val="000000"/>
                <w:lang w:val="uk-UA"/>
              </w:rPr>
            </w:pPr>
            <w:r w:rsidRPr="00DE5DF5">
              <w:rPr>
                <w:color w:val="000000"/>
                <w:lang w:val="uk-UA"/>
              </w:rPr>
              <w:t>202</w:t>
            </w:r>
            <w:r w:rsidR="00386CC9">
              <w:rPr>
                <w:color w:val="000000"/>
                <w:lang w:val="uk-UA"/>
              </w:rPr>
              <w:t>6</w:t>
            </w:r>
            <w:r w:rsidRPr="00DE5DF5">
              <w:rPr>
                <w:color w:val="000000"/>
                <w:lang w:val="uk-UA"/>
              </w:rPr>
              <w:t xml:space="preserve"> – 20</w:t>
            </w:r>
            <w:r w:rsidR="00386CC9">
              <w:rPr>
                <w:color w:val="000000"/>
                <w:lang w:val="uk-UA"/>
              </w:rPr>
              <w:t>30</w:t>
            </w:r>
            <w:r w:rsidRPr="00DE5DF5">
              <w:rPr>
                <w:color w:val="000000"/>
                <w:lang w:val="uk-UA"/>
              </w:rPr>
              <w:t xml:space="preserve"> років</w:t>
            </w: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AF1DD"/>
            <w:tcMar>
              <w:left w:w="57" w:type="dxa"/>
              <w:right w:w="57" w:type="dxa"/>
            </w:tcMar>
          </w:tcPr>
          <w:p w:rsidR="00E72B64" w:rsidRDefault="00F40788" w:rsidP="00670B61">
            <w:pPr>
              <w:spacing w:line="233" w:lineRule="auto"/>
              <w:rPr>
                <w:lang w:val="uk-UA"/>
              </w:rPr>
            </w:pPr>
            <w:r w:rsidRPr="00A34EC9">
              <w:rPr>
                <w:color w:val="000000"/>
                <w:lang w:val="uk-UA"/>
              </w:rPr>
              <w:t xml:space="preserve">Управління освіти, культури, туризму, молоді та спорту селищної ради, </w:t>
            </w:r>
            <w:r w:rsidRPr="00A34EC9">
              <w:rPr>
                <w:lang w:val="uk-UA"/>
              </w:rPr>
              <w:t>відділ бухгалтерського обліку, економічного розвитку та регуляторної діяльності апарату виконавчого комітету селищної ради</w:t>
            </w:r>
            <w:r>
              <w:rPr>
                <w:lang w:val="uk-UA"/>
              </w:rPr>
              <w:t>,</w:t>
            </w:r>
            <w:r w:rsidRPr="00A34EC9">
              <w:rPr>
                <w:lang w:val="uk-UA"/>
              </w:rPr>
              <w:t xml:space="preserve"> </w:t>
            </w:r>
            <w:r w:rsidR="00440BC0">
              <w:rPr>
                <w:lang w:val="uk-UA"/>
              </w:rPr>
              <w:t xml:space="preserve">Служба у справах дітей Млинівської селищної ради, </w:t>
            </w:r>
          </w:p>
          <w:p w:rsidR="007E24BA" w:rsidRPr="00DE5DF5" w:rsidRDefault="00F40788" w:rsidP="00670B61">
            <w:pPr>
              <w:spacing w:line="233" w:lineRule="auto"/>
              <w:rPr>
                <w:color w:val="000000"/>
                <w:lang w:val="uk-UA"/>
              </w:rPr>
            </w:pPr>
            <w:r w:rsidRPr="00A34EC9">
              <w:rPr>
                <w:lang w:val="uk-UA"/>
              </w:rPr>
              <w:t xml:space="preserve">КЗ «Млинівський центр соціальних служб», КЗ «Млинівський центр дозвілля», КЗ «Центральна бібліотека», заклади освіти, </w:t>
            </w:r>
            <w:r w:rsidRPr="00A34EC9">
              <w:rPr>
                <w:color w:val="000000"/>
                <w:lang w:val="uk-UA"/>
              </w:rPr>
              <w:t>громадські організації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  <w:tcMar>
              <w:left w:w="57" w:type="dxa"/>
              <w:right w:w="57" w:type="dxa"/>
            </w:tcMar>
            <w:vAlign w:val="center"/>
          </w:tcPr>
          <w:p w:rsidR="007E24BA" w:rsidRPr="007E24BA" w:rsidRDefault="007E24BA" w:rsidP="00613373">
            <w:pPr>
              <w:jc w:val="center"/>
            </w:pPr>
            <w:r w:rsidRPr="007E24BA">
              <w:rPr>
                <w:bCs/>
                <w:color w:val="000000"/>
                <w:lang w:val="uk-UA"/>
              </w:rPr>
              <w:t>Бюджет Млинівської селищної територіальної громади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  <w:tcMar>
              <w:left w:w="57" w:type="dxa"/>
              <w:right w:w="57" w:type="dxa"/>
            </w:tcMar>
            <w:vAlign w:val="center"/>
          </w:tcPr>
          <w:p w:rsidR="007E24BA" w:rsidRPr="00613373" w:rsidRDefault="007E24BA" w:rsidP="00613373">
            <w:pPr>
              <w:jc w:val="center"/>
              <w:rPr>
                <w:lang w:val="uk-UA"/>
              </w:rPr>
            </w:pPr>
            <w:r w:rsidRPr="00613373">
              <w:rPr>
                <w:lang w:val="uk-UA"/>
              </w:rPr>
              <w:t>500,0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  <w:vAlign w:val="center"/>
          </w:tcPr>
          <w:p w:rsidR="007E24BA" w:rsidRPr="00613373" w:rsidRDefault="007E24BA" w:rsidP="00613373">
            <w:pPr>
              <w:jc w:val="center"/>
              <w:rPr>
                <w:lang w:val="uk-UA"/>
              </w:rPr>
            </w:pPr>
            <w:r w:rsidRPr="00613373">
              <w:rPr>
                <w:lang w:val="uk-UA"/>
              </w:rPr>
              <w:t>500,0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  <w:vAlign w:val="center"/>
          </w:tcPr>
          <w:p w:rsidR="007E24BA" w:rsidRPr="00613373" w:rsidRDefault="007E24BA" w:rsidP="00613373">
            <w:pPr>
              <w:jc w:val="center"/>
              <w:rPr>
                <w:lang w:val="uk-UA"/>
              </w:rPr>
            </w:pPr>
            <w:r w:rsidRPr="00613373">
              <w:rPr>
                <w:lang w:val="uk-UA"/>
              </w:rPr>
              <w:t>500,0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  <w:vAlign w:val="center"/>
          </w:tcPr>
          <w:p w:rsidR="007E24BA" w:rsidRPr="00613373" w:rsidRDefault="007E24BA" w:rsidP="00613373">
            <w:pPr>
              <w:jc w:val="center"/>
              <w:rPr>
                <w:lang w:val="uk-UA"/>
              </w:rPr>
            </w:pPr>
            <w:r w:rsidRPr="00613373">
              <w:rPr>
                <w:lang w:val="uk-UA"/>
              </w:rPr>
              <w:t>500,0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  <w:vAlign w:val="center"/>
          </w:tcPr>
          <w:p w:rsidR="007E24BA" w:rsidRPr="00613373" w:rsidRDefault="007E24BA" w:rsidP="00613373">
            <w:pPr>
              <w:jc w:val="center"/>
              <w:rPr>
                <w:lang w:val="uk-UA"/>
              </w:rPr>
            </w:pPr>
            <w:r w:rsidRPr="00613373">
              <w:rPr>
                <w:lang w:val="uk-UA"/>
              </w:rPr>
              <w:t>500,0</w:t>
            </w:r>
          </w:p>
        </w:tc>
      </w:tr>
      <w:tr w:rsidR="007E24BA" w:rsidRPr="0074401E" w:rsidTr="008912F8">
        <w:trPr>
          <w:trHeight w:val="514"/>
          <w:jc w:val="center"/>
        </w:trPr>
        <w:tc>
          <w:tcPr>
            <w:tcW w:w="16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E24BA" w:rsidRPr="00DE5DF5" w:rsidRDefault="007E24BA" w:rsidP="008924EA">
            <w:pPr>
              <w:spacing w:line="233" w:lineRule="auto"/>
              <w:jc w:val="center"/>
              <w:rPr>
                <w:color w:val="000000"/>
                <w:lang w:val="uk-UA"/>
              </w:rPr>
            </w:pPr>
            <w:r w:rsidRPr="00DE5DF5">
              <w:rPr>
                <w:color w:val="000000"/>
                <w:lang w:val="uk-UA"/>
              </w:rPr>
              <w:t>1.1.</w:t>
            </w:r>
          </w:p>
        </w:tc>
        <w:tc>
          <w:tcPr>
            <w:tcW w:w="1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E24BA" w:rsidRPr="00BF3643" w:rsidRDefault="007E24BA" w:rsidP="00DE5DF5">
            <w:pPr>
              <w:spacing w:line="233" w:lineRule="auto"/>
              <w:rPr>
                <w:color w:val="000000"/>
                <w:lang w:val="uk-UA"/>
              </w:rPr>
            </w:pPr>
            <w:r w:rsidRPr="00DE5DF5">
              <w:rPr>
                <w:color w:val="000000"/>
                <w:lang w:val="uk-UA"/>
              </w:rPr>
              <w:t>Проводити місцеві освітньо</w:t>
            </w:r>
            <w:r>
              <w:rPr>
                <w:color w:val="000000"/>
                <w:lang w:val="uk-UA"/>
              </w:rPr>
              <w:t>-</w:t>
            </w:r>
            <w:r w:rsidRPr="00DE5DF5">
              <w:rPr>
                <w:color w:val="000000"/>
                <w:lang w:val="uk-UA"/>
              </w:rPr>
              <w:t>виховні, культурно-мистецькі, спортивні, інформаційно-просвітницькі заходи спрямовані на</w:t>
            </w:r>
            <w:r w:rsidRPr="00DE5DF5">
              <w:rPr>
                <w:lang w:val="uk-UA"/>
              </w:rPr>
              <w:t xml:space="preserve"> підвищення рівня правових знань, </w:t>
            </w:r>
            <w:r w:rsidRPr="00BF3643">
              <w:rPr>
                <w:rStyle w:val="af8"/>
                <w:i w:val="0"/>
                <w:iCs w:val="0"/>
                <w:szCs w:val="28"/>
                <w:lang w:val="uk-UA"/>
              </w:rPr>
              <w:t xml:space="preserve">відродження національно-патріотичного </w:t>
            </w:r>
            <w:r w:rsidRPr="00BF3643">
              <w:rPr>
                <w:rStyle w:val="af8"/>
                <w:i w:val="0"/>
                <w:iCs w:val="0"/>
                <w:szCs w:val="28"/>
                <w:lang w:val="uk-UA"/>
              </w:rPr>
              <w:lastRenderedPageBreak/>
              <w:t>виховання, утвердження громадянської свідомості і активної життєвої позиції молоді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386CC9" w:rsidRPr="00840A74" w:rsidRDefault="00386CC9" w:rsidP="00386CC9">
            <w:pPr>
              <w:spacing w:line="233" w:lineRule="auto"/>
              <w:rPr>
                <w:color w:val="000000"/>
                <w:lang w:val="uk-UA"/>
              </w:rPr>
            </w:pPr>
            <w:r w:rsidRPr="00840A74">
              <w:rPr>
                <w:color w:val="000000"/>
                <w:lang w:val="uk-UA"/>
              </w:rPr>
              <w:lastRenderedPageBreak/>
              <w:t xml:space="preserve">Упродовж </w:t>
            </w:r>
          </w:p>
          <w:p w:rsidR="007E24BA" w:rsidRPr="00DE5DF5" w:rsidRDefault="00386CC9" w:rsidP="00386CC9">
            <w:pPr>
              <w:spacing w:line="233" w:lineRule="auto"/>
              <w:rPr>
                <w:color w:val="000000"/>
                <w:lang w:val="uk-UA"/>
              </w:rPr>
            </w:pPr>
            <w:r w:rsidRPr="00840A74">
              <w:rPr>
                <w:color w:val="000000"/>
                <w:lang w:val="uk-UA"/>
              </w:rPr>
              <w:t>202</w:t>
            </w:r>
            <w:r>
              <w:rPr>
                <w:color w:val="000000"/>
                <w:lang w:val="uk-UA"/>
              </w:rPr>
              <w:t>6-</w:t>
            </w:r>
            <w:r w:rsidRPr="00840A74">
              <w:rPr>
                <w:color w:val="000000"/>
                <w:lang w:val="uk-UA"/>
              </w:rPr>
              <w:t>20</w:t>
            </w:r>
            <w:r>
              <w:rPr>
                <w:color w:val="000000"/>
                <w:lang w:val="uk-UA"/>
              </w:rPr>
              <w:t>30</w:t>
            </w:r>
            <w:r w:rsidRPr="00840A74">
              <w:rPr>
                <w:color w:val="000000"/>
                <w:lang w:val="uk-UA"/>
              </w:rPr>
              <w:t xml:space="preserve"> років</w:t>
            </w: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72B64" w:rsidRDefault="007E24BA" w:rsidP="00F40788">
            <w:pPr>
              <w:spacing w:line="233" w:lineRule="auto"/>
              <w:rPr>
                <w:lang w:val="uk-UA"/>
              </w:rPr>
            </w:pPr>
            <w:r w:rsidRPr="00DE5DF5">
              <w:rPr>
                <w:color w:val="000000"/>
                <w:lang w:val="uk-UA"/>
              </w:rPr>
              <w:t>Управління освіти, культури, туризму, молоді та спорту</w:t>
            </w:r>
            <w:r w:rsidR="00F40788">
              <w:rPr>
                <w:color w:val="000000"/>
                <w:lang w:val="uk-UA"/>
              </w:rPr>
              <w:t xml:space="preserve"> селищної ради</w:t>
            </w:r>
            <w:r w:rsidRPr="00DE5DF5">
              <w:rPr>
                <w:color w:val="000000"/>
                <w:lang w:val="uk-UA"/>
              </w:rPr>
              <w:t xml:space="preserve">, </w:t>
            </w:r>
            <w:r w:rsidRPr="00DE5DF5">
              <w:rPr>
                <w:lang w:val="uk-UA"/>
              </w:rPr>
              <w:t xml:space="preserve"> </w:t>
            </w:r>
          </w:p>
          <w:p w:rsidR="00E72B64" w:rsidRDefault="007E24BA" w:rsidP="00F40788">
            <w:pPr>
              <w:spacing w:line="233" w:lineRule="auto"/>
              <w:rPr>
                <w:lang w:val="uk-UA"/>
              </w:rPr>
            </w:pPr>
            <w:r w:rsidRPr="00DE5DF5">
              <w:rPr>
                <w:lang w:val="uk-UA"/>
              </w:rPr>
              <w:t xml:space="preserve">КЗ «Млинівський центр соціальних служб», </w:t>
            </w:r>
          </w:p>
          <w:p w:rsidR="007E24BA" w:rsidRPr="00DE5DF5" w:rsidRDefault="007E24BA" w:rsidP="00F40788">
            <w:pPr>
              <w:spacing w:line="233" w:lineRule="auto"/>
              <w:rPr>
                <w:color w:val="000000"/>
                <w:lang w:val="uk-UA"/>
              </w:rPr>
            </w:pPr>
            <w:r>
              <w:rPr>
                <w:lang w:val="uk-UA"/>
              </w:rPr>
              <w:t xml:space="preserve">КЗ «Млинівський центр </w:t>
            </w:r>
            <w:r>
              <w:rPr>
                <w:lang w:val="uk-UA"/>
              </w:rPr>
              <w:lastRenderedPageBreak/>
              <w:t xml:space="preserve">дозвілля», КЗ «Центральна бібліотека», заклади освіти, </w:t>
            </w:r>
            <w:r w:rsidRPr="00DE5DF5">
              <w:rPr>
                <w:color w:val="000000"/>
                <w:lang w:val="uk-UA"/>
              </w:rPr>
              <w:t>громадськ</w:t>
            </w:r>
            <w:r w:rsidR="00F40788">
              <w:rPr>
                <w:color w:val="000000"/>
                <w:lang w:val="uk-UA"/>
              </w:rPr>
              <w:t>і</w:t>
            </w:r>
            <w:r w:rsidRPr="00DE5DF5">
              <w:rPr>
                <w:color w:val="000000"/>
                <w:lang w:val="uk-UA"/>
              </w:rPr>
              <w:t xml:space="preserve"> організаці</w:t>
            </w:r>
            <w:r w:rsidR="00F40788">
              <w:rPr>
                <w:color w:val="000000"/>
                <w:lang w:val="uk-UA"/>
              </w:rPr>
              <w:t>ї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E24BA" w:rsidRPr="0074401E" w:rsidRDefault="007E24BA">
            <w:pPr>
              <w:rPr>
                <w:lang w:val="uk-UA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7E24BA" w:rsidRPr="00DE5DF5" w:rsidRDefault="007E24BA" w:rsidP="008924EA">
            <w:pPr>
              <w:jc w:val="center"/>
              <w:rPr>
                <w:lang w:val="uk-UA"/>
              </w:rPr>
            </w:pP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4BA" w:rsidRPr="00DE5DF5" w:rsidRDefault="007E24BA" w:rsidP="008924EA">
            <w:pPr>
              <w:jc w:val="center"/>
              <w:rPr>
                <w:lang w:val="uk-UA"/>
              </w:rPr>
            </w:pP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4BA" w:rsidRPr="00DE5DF5" w:rsidRDefault="007E24BA" w:rsidP="008924EA">
            <w:pPr>
              <w:jc w:val="center"/>
              <w:rPr>
                <w:lang w:val="uk-UA"/>
              </w:rPr>
            </w:pP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4BA" w:rsidRPr="00DE5DF5" w:rsidRDefault="007E24BA" w:rsidP="008924EA">
            <w:pPr>
              <w:jc w:val="center"/>
              <w:rPr>
                <w:lang w:val="uk-UA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4BA" w:rsidRPr="00DE5DF5" w:rsidRDefault="007E24BA" w:rsidP="008924EA">
            <w:pPr>
              <w:jc w:val="center"/>
              <w:rPr>
                <w:lang w:val="uk-UA"/>
              </w:rPr>
            </w:pPr>
          </w:p>
        </w:tc>
      </w:tr>
      <w:tr w:rsidR="007E24BA" w:rsidRPr="0074401E" w:rsidTr="008912F8">
        <w:trPr>
          <w:trHeight w:val="286"/>
          <w:jc w:val="center"/>
        </w:trPr>
        <w:tc>
          <w:tcPr>
            <w:tcW w:w="16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57" w:type="dxa"/>
              <w:right w:w="57" w:type="dxa"/>
            </w:tcMar>
          </w:tcPr>
          <w:p w:rsidR="007E24BA" w:rsidRPr="00DE5DF5" w:rsidRDefault="007E24BA" w:rsidP="008924EA">
            <w:pPr>
              <w:spacing w:line="233" w:lineRule="auto"/>
              <w:jc w:val="center"/>
              <w:rPr>
                <w:color w:val="000000"/>
                <w:lang w:val="uk-UA"/>
              </w:rPr>
            </w:pPr>
            <w:r w:rsidRPr="00DE5DF5">
              <w:rPr>
                <w:color w:val="000000"/>
                <w:lang w:val="uk-UA"/>
              </w:rPr>
              <w:lastRenderedPageBreak/>
              <w:t>1.2.</w:t>
            </w:r>
          </w:p>
        </w:tc>
        <w:tc>
          <w:tcPr>
            <w:tcW w:w="1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57" w:type="dxa"/>
              <w:right w:w="57" w:type="dxa"/>
            </w:tcMar>
          </w:tcPr>
          <w:p w:rsidR="007E24BA" w:rsidRPr="00ED2FC7" w:rsidRDefault="007E24BA" w:rsidP="00386CC9">
            <w:pPr>
              <w:spacing w:line="233" w:lineRule="auto"/>
              <w:rPr>
                <w:i/>
                <w:color w:val="000000"/>
                <w:lang w:val="uk-UA"/>
              </w:rPr>
            </w:pPr>
            <w:r w:rsidRPr="00ED2FC7">
              <w:rPr>
                <w:color w:val="000000"/>
                <w:lang w:val="uk-UA"/>
              </w:rPr>
              <w:t xml:space="preserve">Забезпечити надання комплексних соціальних послуг неповнолітнім та молоді, які повернулись з  місць позбавлення волі, </w:t>
            </w:r>
            <w:r w:rsidR="00386CC9" w:rsidRPr="00ED2FC7">
              <w:rPr>
                <w:color w:val="000000"/>
                <w:lang w:val="uk-UA"/>
              </w:rPr>
              <w:t>особам, засудженим до покарань не          пов’язаних з позбавленням волі</w:t>
            </w:r>
            <w:r w:rsidR="0059558A" w:rsidRPr="00ED2FC7">
              <w:rPr>
                <w:color w:val="000000"/>
                <w:lang w:val="uk-UA"/>
              </w:rPr>
              <w:t xml:space="preserve">, </w:t>
            </w:r>
            <w:r w:rsidR="00386CC9" w:rsidRPr="00ED2FC7">
              <w:rPr>
                <w:color w:val="000000"/>
                <w:lang w:val="uk-UA"/>
              </w:rPr>
              <w:t xml:space="preserve"> </w:t>
            </w:r>
          </w:p>
          <w:p w:rsidR="0059558A" w:rsidRPr="00ED2FC7" w:rsidRDefault="0059558A" w:rsidP="00812AA0">
            <w:pPr>
              <w:spacing w:line="233" w:lineRule="auto"/>
              <w:rPr>
                <w:color w:val="000000"/>
                <w:lang w:val="uk-UA"/>
              </w:rPr>
            </w:pPr>
            <w:r w:rsidRPr="00ED2FC7">
              <w:rPr>
                <w:color w:val="000000"/>
                <w:lang w:val="uk-UA"/>
              </w:rPr>
              <w:t>ветеранам війни, демобілізованим особ</w:t>
            </w:r>
            <w:r w:rsidR="00812AA0" w:rsidRPr="00ED2FC7">
              <w:rPr>
                <w:color w:val="000000"/>
                <w:lang w:val="uk-UA"/>
              </w:rPr>
              <w:t>ам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57" w:type="dxa"/>
              <w:right w:w="57" w:type="dxa"/>
            </w:tcMar>
          </w:tcPr>
          <w:p w:rsidR="00386CC9" w:rsidRPr="00ED2FC7" w:rsidRDefault="00386CC9" w:rsidP="00386CC9">
            <w:pPr>
              <w:spacing w:line="233" w:lineRule="auto"/>
              <w:rPr>
                <w:color w:val="000000"/>
                <w:lang w:val="uk-UA"/>
              </w:rPr>
            </w:pPr>
            <w:r w:rsidRPr="00ED2FC7">
              <w:rPr>
                <w:color w:val="000000"/>
                <w:lang w:val="uk-UA"/>
              </w:rPr>
              <w:t xml:space="preserve">Упродовж </w:t>
            </w:r>
          </w:p>
          <w:p w:rsidR="007E24BA" w:rsidRPr="00ED2FC7" w:rsidRDefault="00386CC9" w:rsidP="00386CC9">
            <w:pPr>
              <w:spacing w:line="233" w:lineRule="auto"/>
              <w:rPr>
                <w:color w:val="000000"/>
                <w:lang w:val="uk-UA"/>
              </w:rPr>
            </w:pPr>
            <w:r w:rsidRPr="00ED2FC7">
              <w:rPr>
                <w:color w:val="000000"/>
                <w:lang w:val="uk-UA"/>
              </w:rPr>
              <w:t>2026-2030 років</w:t>
            </w: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57" w:type="dxa"/>
              <w:right w:w="57" w:type="dxa"/>
            </w:tcMar>
          </w:tcPr>
          <w:p w:rsidR="007E24BA" w:rsidRPr="00ED2FC7" w:rsidRDefault="007E24BA" w:rsidP="00F40788">
            <w:pPr>
              <w:spacing w:line="233" w:lineRule="auto"/>
              <w:rPr>
                <w:lang w:val="uk-UA"/>
              </w:rPr>
            </w:pPr>
            <w:r w:rsidRPr="00ED2FC7">
              <w:rPr>
                <w:lang w:val="uk-UA"/>
              </w:rPr>
              <w:t xml:space="preserve">КЗ «Млинівський центр соціальних служб» Млинівської селищної ради, </w:t>
            </w:r>
            <w:r w:rsidR="00F40788" w:rsidRPr="00ED2FC7">
              <w:rPr>
                <w:color w:val="000000"/>
                <w:lang w:val="uk-UA"/>
              </w:rPr>
              <w:t>громадські організації</w:t>
            </w:r>
            <w:r w:rsidR="00F40788" w:rsidRPr="00ED2FC7">
              <w:rPr>
                <w:lang w:val="uk-UA"/>
              </w:rPr>
              <w:t>, фахівці із супроводу ветеранів</w:t>
            </w:r>
            <w:r w:rsidR="00167133" w:rsidRPr="00ED2FC7">
              <w:rPr>
                <w:lang w:val="uk-UA"/>
              </w:rPr>
              <w:t xml:space="preserve"> війни та демобілізованих осіб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57" w:type="dxa"/>
              <w:right w:w="57" w:type="dxa"/>
            </w:tcMar>
          </w:tcPr>
          <w:p w:rsidR="007E24BA" w:rsidRPr="0074401E" w:rsidRDefault="007E24BA">
            <w:pPr>
              <w:rPr>
                <w:lang w:val="uk-UA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57" w:type="dxa"/>
              <w:right w:w="57" w:type="dxa"/>
            </w:tcMar>
          </w:tcPr>
          <w:p w:rsidR="007E24BA" w:rsidRPr="00DE5DF5" w:rsidRDefault="007E24BA" w:rsidP="008924EA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E24BA" w:rsidRPr="00DE5DF5" w:rsidRDefault="007E24BA" w:rsidP="008924EA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E24BA" w:rsidRPr="00DE5DF5" w:rsidRDefault="007E24BA" w:rsidP="008924EA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E24BA" w:rsidRPr="00DE5DF5" w:rsidRDefault="007E24BA" w:rsidP="008924EA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E24BA" w:rsidRPr="00DE5DF5" w:rsidRDefault="007E24BA" w:rsidP="008924EA">
            <w:pPr>
              <w:jc w:val="center"/>
              <w:rPr>
                <w:color w:val="000000"/>
                <w:lang w:val="uk-UA"/>
              </w:rPr>
            </w:pPr>
          </w:p>
        </w:tc>
      </w:tr>
      <w:tr w:rsidR="00D3380C" w:rsidRPr="00F40788" w:rsidTr="008912F8">
        <w:trPr>
          <w:trHeight w:val="508"/>
          <w:jc w:val="center"/>
        </w:trPr>
        <w:tc>
          <w:tcPr>
            <w:tcW w:w="161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E24BA" w:rsidRPr="00DE5DF5" w:rsidRDefault="007E24BA" w:rsidP="00D96338">
            <w:pPr>
              <w:spacing w:line="233" w:lineRule="auto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1.3</w:t>
            </w:r>
            <w:r w:rsidRPr="00DE5DF5">
              <w:rPr>
                <w:color w:val="000000"/>
                <w:lang w:val="uk-UA"/>
              </w:rPr>
              <w:t>.</w:t>
            </w:r>
          </w:p>
        </w:tc>
        <w:tc>
          <w:tcPr>
            <w:tcW w:w="129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E24BA" w:rsidRPr="00DE5DF5" w:rsidRDefault="007E24BA" w:rsidP="00DE5DF5">
            <w:pPr>
              <w:spacing w:line="233" w:lineRule="auto"/>
              <w:rPr>
                <w:lang w:val="uk-UA"/>
              </w:rPr>
            </w:pPr>
            <w:r w:rsidRPr="00DE5DF5">
              <w:rPr>
                <w:lang w:val="uk-UA"/>
              </w:rPr>
              <w:t>Забезпечити участь у всеукраїнських, обласних та проведення місцевих молодіжних освітньо</w:t>
            </w:r>
            <w:r>
              <w:rPr>
                <w:lang w:val="uk-UA"/>
              </w:rPr>
              <w:t>-</w:t>
            </w:r>
            <w:r w:rsidRPr="00DE5DF5">
              <w:rPr>
                <w:lang w:val="uk-UA"/>
              </w:rPr>
              <w:t xml:space="preserve">виховних, інформаційно-просвітницьких та інших заходів, спрямованих на </w:t>
            </w:r>
            <w:r>
              <w:rPr>
                <w:lang w:val="uk-UA"/>
              </w:rPr>
              <w:t>національно-</w:t>
            </w:r>
            <w:r w:rsidRPr="00DE5DF5">
              <w:rPr>
                <w:lang w:val="uk-UA"/>
              </w:rPr>
              <w:t>патріотичне виховання молоді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386CC9" w:rsidRPr="00840A74" w:rsidRDefault="00386CC9" w:rsidP="00386CC9">
            <w:pPr>
              <w:spacing w:line="233" w:lineRule="auto"/>
              <w:rPr>
                <w:color w:val="000000"/>
                <w:lang w:val="uk-UA"/>
              </w:rPr>
            </w:pPr>
            <w:r w:rsidRPr="00840A74">
              <w:rPr>
                <w:color w:val="000000"/>
                <w:lang w:val="uk-UA"/>
              </w:rPr>
              <w:t xml:space="preserve">Упродовж </w:t>
            </w:r>
          </w:p>
          <w:p w:rsidR="007E24BA" w:rsidRPr="00DE5DF5" w:rsidRDefault="00386CC9" w:rsidP="00386CC9">
            <w:pPr>
              <w:spacing w:line="233" w:lineRule="auto"/>
              <w:rPr>
                <w:color w:val="000000"/>
                <w:lang w:val="uk-UA"/>
              </w:rPr>
            </w:pPr>
            <w:r w:rsidRPr="00840A74">
              <w:rPr>
                <w:color w:val="000000"/>
                <w:lang w:val="uk-UA"/>
              </w:rPr>
              <w:t>202</w:t>
            </w:r>
            <w:r>
              <w:rPr>
                <w:color w:val="000000"/>
                <w:lang w:val="uk-UA"/>
              </w:rPr>
              <w:t>6-</w:t>
            </w:r>
            <w:r w:rsidRPr="00840A74">
              <w:rPr>
                <w:color w:val="000000"/>
                <w:lang w:val="uk-UA"/>
              </w:rPr>
              <w:t>20</w:t>
            </w:r>
            <w:r>
              <w:rPr>
                <w:color w:val="000000"/>
                <w:lang w:val="uk-UA"/>
              </w:rPr>
              <w:t>30</w:t>
            </w:r>
            <w:r w:rsidRPr="00840A74">
              <w:rPr>
                <w:color w:val="000000"/>
                <w:lang w:val="uk-UA"/>
              </w:rPr>
              <w:t xml:space="preserve"> років</w:t>
            </w: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72B64" w:rsidRDefault="007E24BA" w:rsidP="00F40788">
            <w:pPr>
              <w:rPr>
                <w:lang w:val="uk-UA"/>
              </w:rPr>
            </w:pPr>
            <w:r w:rsidRPr="00DE5DF5">
              <w:rPr>
                <w:color w:val="000000"/>
                <w:lang w:val="uk-UA"/>
              </w:rPr>
              <w:t>Управління освіти, культури, туризму, молоді та спорту</w:t>
            </w:r>
            <w:r w:rsidR="00F40788">
              <w:rPr>
                <w:color w:val="000000"/>
                <w:lang w:val="uk-UA"/>
              </w:rPr>
              <w:t xml:space="preserve"> селищної ради</w:t>
            </w:r>
            <w:r w:rsidRPr="00DE5DF5">
              <w:rPr>
                <w:color w:val="000000"/>
                <w:lang w:val="uk-UA"/>
              </w:rPr>
              <w:t xml:space="preserve">, </w:t>
            </w:r>
            <w:r w:rsidRPr="00DE5DF5">
              <w:rPr>
                <w:lang w:val="uk-UA"/>
              </w:rPr>
              <w:t xml:space="preserve"> </w:t>
            </w:r>
          </w:p>
          <w:p w:rsidR="00B26489" w:rsidRDefault="007E24BA" w:rsidP="00F40788">
            <w:pPr>
              <w:rPr>
                <w:lang w:val="uk-UA"/>
              </w:rPr>
            </w:pPr>
            <w:r w:rsidRPr="00DE5DF5">
              <w:rPr>
                <w:lang w:val="uk-UA"/>
              </w:rPr>
              <w:t>КЗ «Мли</w:t>
            </w:r>
            <w:r w:rsidR="00F40788">
              <w:rPr>
                <w:lang w:val="uk-UA"/>
              </w:rPr>
              <w:t>нівський центр соціальних служб</w:t>
            </w:r>
            <w:r w:rsidRPr="00DE5DF5">
              <w:rPr>
                <w:lang w:val="uk-UA"/>
              </w:rPr>
              <w:t xml:space="preserve">», </w:t>
            </w:r>
          </w:p>
          <w:p w:rsidR="007E24BA" w:rsidRPr="00DE5DF5" w:rsidRDefault="007E24BA" w:rsidP="00F40788">
            <w:pPr>
              <w:rPr>
                <w:lang w:val="uk-UA"/>
              </w:rPr>
            </w:pPr>
            <w:r>
              <w:rPr>
                <w:lang w:val="uk-UA"/>
              </w:rPr>
              <w:t xml:space="preserve">КЗ «Млинівський центр дозвілля», КЗ «Центральна бібліотека», заклади освіти, </w:t>
            </w:r>
            <w:r w:rsidRPr="00DE5DF5">
              <w:rPr>
                <w:color w:val="000000"/>
                <w:lang w:val="uk-UA"/>
              </w:rPr>
              <w:t>громадськ</w:t>
            </w:r>
            <w:r w:rsidR="00F40788">
              <w:rPr>
                <w:color w:val="000000"/>
                <w:lang w:val="uk-UA"/>
              </w:rPr>
              <w:t>і</w:t>
            </w:r>
            <w:r w:rsidRPr="00DE5DF5">
              <w:rPr>
                <w:color w:val="000000"/>
                <w:lang w:val="uk-UA"/>
              </w:rPr>
              <w:t xml:space="preserve"> організаці</w:t>
            </w:r>
            <w:r w:rsidR="00F40788">
              <w:rPr>
                <w:color w:val="000000"/>
                <w:lang w:val="uk-UA"/>
              </w:rPr>
              <w:t>ї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E24BA" w:rsidRPr="00F40788" w:rsidRDefault="007E24BA">
            <w:pPr>
              <w:rPr>
                <w:lang w:val="uk-UA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E24BA" w:rsidRPr="00C7550C" w:rsidRDefault="007E24BA" w:rsidP="00D96338">
            <w:pPr>
              <w:jc w:val="center"/>
              <w:rPr>
                <w:lang w:val="uk-UA"/>
              </w:rPr>
            </w:pP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24BA" w:rsidRPr="00C7550C" w:rsidRDefault="007E24BA" w:rsidP="00D96338">
            <w:pPr>
              <w:jc w:val="center"/>
              <w:rPr>
                <w:lang w:val="uk-UA"/>
              </w:rPr>
            </w:pP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24BA" w:rsidRPr="00C7550C" w:rsidRDefault="007E24BA" w:rsidP="00D96338">
            <w:pPr>
              <w:jc w:val="center"/>
              <w:rPr>
                <w:lang w:val="uk-UA"/>
              </w:rPr>
            </w:pP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24BA" w:rsidRPr="00C7550C" w:rsidRDefault="007E24BA" w:rsidP="00D96338">
            <w:pPr>
              <w:jc w:val="center"/>
              <w:rPr>
                <w:lang w:val="uk-UA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24BA" w:rsidRPr="00C7550C" w:rsidRDefault="007E24BA" w:rsidP="00D96338">
            <w:pPr>
              <w:jc w:val="center"/>
              <w:rPr>
                <w:lang w:val="uk-UA"/>
              </w:rPr>
            </w:pPr>
          </w:p>
        </w:tc>
      </w:tr>
      <w:tr w:rsidR="00D3380C" w:rsidRPr="00F40788" w:rsidTr="008912F8">
        <w:trPr>
          <w:trHeight w:val="255"/>
          <w:jc w:val="center"/>
        </w:trPr>
        <w:tc>
          <w:tcPr>
            <w:tcW w:w="161" w:type="pct"/>
            <w:shd w:val="clear" w:color="auto" w:fill="auto"/>
            <w:tcMar>
              <w:left w:w="57" w:type="dxa"/>
              <w:right w:w="57" w:type="dxa"/>
            </w:tcMar>
          </w:tcPr>
          <w:p w:rsidR="007E24BA" w:rsidRPr="00DE5DF5" w:rsidRDefault="007E24BA" w:rsidP="000A684B">
            <w:pPr>
              <w:spacing w:line="233" w:lineRule="auto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1.4</w:t>
            </w:r>
            <w:r w:rsidRPr="00DE5DF5">
              <w:rPr>
                <w:color w:val="000000"/>
                <w:lang w:val="uk-UA"/>
              </w:rPr>
              <w:t>.</w:t>
            </w:r>
          </w:p>
        </w:tc>
        <w:tc>
          <w:tcPr>
            <w:tcW w:w="1297" w:type="pct"/>
            <w:shd w:val="clear" w:color="auto" w:fill="auto"/>
            <w:tcMar>
              <w:left w:w="57" w:type="dxa"/>
              <w:right w:w="57" w:type="dxa"/>
            </w:tcMar>
          </w:tcPr>
          <w:p w:rsidR="007E24BA" w:rsidRPr="00DE5DF5" w:rsidRDefault="007E24BA" w:rsidP="00EE5344">
            <w:pPr>
              <w:spacing w:line="233" w:lineRule="auto"/>
              <w:rPr>
                <w:lang w:val="uk-UA"/>
              </w:rPr>
            </w:pPr>
            <w:r w:rsidRPr="00DE5DF5">
              <w:rPr>
                <w:lang w:val="uk-UA"/>
              </w:rPr>
              <w:t>Забезпечити участь у всеукраїнських, обласних</w:t>
            </w:r>
            <w:r>
              <w:rPr>
                <w:lang w:val="uk-UA"/>
              </w:rPr>
              <w:t>, районних</w:t>
            </w:r>
            <w:r w:rsidRPr="00DE5DF5">
              <w:rPr>
                <w:lang w:val="uk-UA"/>
              </w:rPr>
              <w:t xml:space="preserve"> та проведення місцевих молодіжних освітньо-виховних, культурно-мистецьких, інтелектуальних, спортивних, інформаційно-просвітницьких та інших заходів спрямованих на виховання у молоді почуття особистої та національної гідності, подолання комплексів меншовартості, формування шанобливого ставлення до внеску національних меншин у</w:t>
            </w:r>
            <w:r w:rsidR="00BD1D60">
              <w:rPr>
                <w:lang w:val="uk-UA"/>
              </w:rPr>
              <w:t xml:space="preserve"> державотворчі процеси України</w:t>
            </w:r>
          </w:p>
        </w:tc>
        <w:tc>
          <w:tcPr>
            <w:tcW w:w="420" w:type="pct"/>
            <w:shd w:val="clear" w:color="auto" w:fill="auto"/>
            <w:tcMar>
              <w:left w:w="57" w:type="dxa"/>
              <w:right w:w="57" w:type="dxa"/>
            </w:tcMar>
          </w:tcPr>
          <w:p w:rsidR="00386CC9" w:rsidRPr="00840A74" w:rsidRDefault="00386CC9" w:rsidP="00386CC9">
            <w:pPr>
              <w:spacing w:line="233" w:lineRule="auto"/>
              <w:rPr>
                <w:color w:val="000000"/>
                <w:lang w:val="uk-UA"/>
              </w:rPr>
            </w:pPr>
            <w:r w:rsidRPr="00840A74">
              <w:rPr>
                <w:color w:val="000000"/>
                <w:lang w:val="uk-UA"/>
              </w:rPr>
              <w:t xml:space="preserve">Упродовж </w:t>
            </w:r>
          </w:p>
          <w:p w:rsidR="007E24BA" w:rsidRPr="00DE5DF5" w:rsidRDefault="00386CC9" w:rsidP="00386CC9">
            <w:pPr>
              <w:spacing w:line="233" w:lineRule="auto"/>
              <w:rPr>
                <w:color w:val="000000"/>
                <w:lang w:val="uk-UA"/>
              </w:rPr>
            </w:pPr>
            <w:r w:rsidRPr="00840A74">
              <w:rPr>
                <w:color w:val="000000"/>
                <w:lang w:val="uk-UA"/>
              </w:rPr>
              <w:t>202</w:t>
            </w:r>
            <w:r>
              <w:rPr>
                <w:color w:val="000000"/>
                <w:lang w:val="uk-UA"/>
              </w:rPr>
              <w:t>6-</w:t>
            </w:r>
            <w:r w:rsidRPr="00840A74">
              <w:rPr>
                <w:color w:val="000000"/>
                <w:lang w:val="uk-UA"/>
              </w:rPr>
              <w:t>20</w:t>
            </w:r>
            <w:r>
              <w:rPr>
                <w:color w:val="000000"/>
                <w:lang w:val="uk-UA"/>
              </w:rPr>
              <w:t>30</w:t>
            </w:r>
            <w:r w:rsidRPr="00840A74">
              <w:rPr>
                <w:color w:val="000000"/>
                <w:lang w:val="uk-UA"/>
              </w:rPr>
              <w:t xml:space="preserve"> років</w:t>
            </w:r>
          </w:p>
        </w:tc>
        <w:tc>
          <w:tcPr>
            <w:tcW w:w="1062" w:type="pct"/>
            <w:shd w:val="clear" w:color="auto" w:fill="auto"/>
            <w:tcMar>
              <w:left w:w="57" w:type="dxa"/>
              <w:right w:w="57" w:type="dxa"/>
            </w:tcMar>
          </w:tcPr>
          <w:p w:rsidR="00E72B64" w:rsidRDefault="007E24BA" w:rsidP="00F40788">
            <w:pPr>
              <w:rPr>
                <w:lang w:val="uk-UA"/>
              </w:rPr>
            </w:pPr>
            <w:r w:rsidRPr="00DE5DF5">
              <w:rPr>
                <w:color w:val="000000"/>
                <w:lang w:val="uk-UA"/>
              </w:rPr>
              <w:t>Управління освіти, культури, туризму, молоді та спорту</w:t>
            </w:r>
            <w:r w:rsidR="00F40788">
              <w:rPr>
                <w:color w:val="000000"/>
                <w:lang w:val="uk-UA"/>
              </w:rPr>
              <w:t xml:space="preserve"> селищної ради</w:t>
            </w:r>
            <w:r w:rsidRPr="00DE5DF5">
              <w:rPr>
                <w:color w:val="000000"/>
                <w:lang w:val="uk-UA"/>
              </w:rPr>
              <w:t xml:space="preserve">, </w:t>
            </w:r>
            <w:r w:rsidRPr="00DE5DF5">
              <w:rPr>
                <w:lang w:val="uk-UA"/>
              </w:rPr>
              <w:t xml:space="preserve"> </w:t>
            </w:r>
          </w:p>
          <w:p w:rsidR="00B26489" w:rsidRDefault="007E24BA" w:rsidP="00F40788">
            <w:pPr>
              <w:rPr>
                <w:lang w:val="uk-UA"/>
              </w:rPr>
            </w:pPr>
            <w:r w:rsidRPr="00DE5DF5">
              <w:rPr>
                <w:lang w:val="uk-UA"/>
              </w:rPr>
              <w:t>КЗ «Мли</w:t>
            </w:r>
            <w:r w:rsidR="00F40788">
              <w:rPr>
                <w:lang w:val="uk-UA"/>
              </w:rPr>
              <w:t>нівський центр соціальних служб</w:t>
            </w:r>
            <w:r w:rsidRPr="00DE5DF5">
              <w:rPr>
                <w:lang w:val="uk-UA"/>
              </w:rPr>
              <w:t xml:space="preserve">», </w:t>
            </w:r>
          </w:p>
          <w:p w:rsidR="007E24BA" w:rsidRPr="00DE5DF5" w:rsidRDefault="007E24BA" w:rsidP="00F40788">
            <w:pPr>
              <w:rPr>
                <w:lang w:val="uk-UA"/>
              </w:rPr>
            </w:pPr>
            <w:r>
              <w:rPr>
                <w:lang w:val="uk-UA"/>
              </w:rPr>
              <w:t>КЗ «Млинівський центр дозвілля», КЗ «Центральна бібліотека», заклади освіти</w:t>
            </w:r>
          </w:p>
        </w:tc>
        <w:tc>
          <w:tcPr>
            <w:tcW w:w="564" w:type="pct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E24BA" w:rsidRPr="00F40788" w:rsidRDefault="007E24BA">
            <w:pPr>
              <w:rPr>
                <w:lang w:val="uk-UA"/>
              </w:rPr>
            </w:pPr>
          </w:p>
        </w:tc>
        <w:tc>
          <w:tcPr>
            <w:tcW w:w="347" w:type="pct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E24BA" w:rsidRPr="00C7550C" w:rsidRDefault="007E24BA" w:rsidP="000A684B">
            <w:pPr>
              <w:jc w:val="center"/>
              <w:rPr>
                <w:lang w:val="uk-UA"/>
              </w:rPr>
            </w:pPr>
          </w:p>
        </w:tc>
        <w:tc>
          <w:tcPr>
            <w:tcW w:w="305" w:type="pct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24BA" w:rsidRPr="00C7550C" w:rsidRDefault="007E24BA" w:rsidP="000A684B">
            <w:pPr>
              <w:jc w:val="center"/>
              <w:rPr>
                <w:lang w:val="uk-UA"/>
              </w:rPr>
            </w:pPr>
          </w:p>
        </w:tc>
        <w:tc>
          <w:tcPr>
            <w:tcW w:w="281" w:type="pct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24BA" w:rsidRPr="00C7550C" w:rsidRDefault="007E24BA" w:rsidP="000A684B">
            <w:pPr>
              <w:jc w:val="center"/>
              <w:rPr>
                <w:lang w:val="uk-UA"/>
              </w:rPr>
            </w:pPr>
          </w:p>
        </w:tc>
        <w:tc>
          <w:tcPr>
            <w:tcW w:w="281" w:type="pct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24BA" w:rsidRPr="00C7550C" w:rsidRDefault="007E24BA" w:rsidP="000A684B">
            <w:pPr>
              <w:jc w:val="center"/>
              <w:rPr>
                <w:lang w:val="uk-UA"/>
              </w:rPr>
            </w:pPr>
          </w:p>
        </w:tc>
        <w:tc>
          <w:tcPr>
            <w:tcW w:w="282" w:type="pct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24BA" w:rsidRPr="00C7550C" w:rsidRDefault="007E24BA" w:rsidP="000A684B">
            <w:pPr>
              <w:jc w:val="center"/>
              <w:rPr>
                <w:lang w:val="uk-UA"/>
              </w:rPr>
            </w:pPr>
          </w:p>
        </w:tc>
      </w:tr>
      <w:tr w:rsidR="007E24BA" w:rsidRPr="000E0051" w:rsidTr="008912F8">
        <w:trPr>
          <w:trHeight w:val="465"/>
          <w:jc w:val="center"/>
        </w:trPr>
        <w:tc>
          <w:tcPr>
            <w:tcW w:w="16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E24BA" w:rsidRPr="00DE5DF5" w:rsidRDefault="007E24BA" w:rsidP="00D030D3">
            <w:pPr>
              <w:spacing w:line="233" w:lineRule="auto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1.5</w:t>
            </w:r>
            <w:r w:rsidRPr="00DE5DF5">
              <w:rPr>
                <w:color w:val="000000"/>
                <w:lang w:val="uk-UA"/>
              </w:rPr>
              <w:t>.</w:t>
            </w:r>
          </w:p>
        </w:tc>
        <w:tc>
          <w:tcPr>
            <w:tcW w:w="1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E24BA" w:rsidRPr="00DE5DF5" w:rsidRDefault="007E24BA" w:rsidP="00DE5DF5">
            <w:pPr>
              <w:spacing w:line="233" w:lineRule="auto"/>
              <w:rPr>
                <w:lang w:val="uk-UA"/>
              </w:rPr>
            </w:pPr>
            <w:r w:rsidRPr="00DE5DF5">
              <w:rPr>
                <w:lang w:val="uk-UA"/>
              </w:rPr>
              <w:t xml:space="preserve">Забезпечити проведення молодіжних культурно-мистецьких, </w:t>
            </w:r>
            <w:r w:rsidRPr="00DE5DF5">
              <w:rPr>
                <w:lang w:val="uk-UA"/>
              </w:rPr>
              <w:lastRenderedPageBreak/>
              <w:t>розважальних, спортивних, інформаційно-просвітницьких заходів та фестивалів  з нагоди Дня захисту дітей, Дня молоді, Дня студента, державних свят, визначних і пам’ятних дат тощо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57" w:type="dxa"/>
              <w:right w:w="57" w:type="dxa"/>
            </w:tcMar>
          </w:tcPr>
          <w:p w:rsidR="00386CC9" w:rsidRPr="00840A74" w:rsidRDefault="00386CC9" w:rsidP="00386CC9">
            <w:pPr>
              <w:spacing w:line="233" w:lineRule="auto"/>
              <w:rPr>
                <w:color w:val="000000"/>
                <w:lang w:val="uk-UA"/>
              </w:rPr>
            </w:pPr>
            <w:r w:rsidRPr="00840A74">
              <w:rPr>
                <w:color w:val="000000"/>
                <w:lang w:val="uk-UA"/>
              </w:rPr>
              <w:lastRenderedPageBreak/>
              <w:t xml:space="preserve">Упродовж </w:t>
            </w:r>
          </w:p>
          <w:p w:rsidR="007E24BA" w:rsidRPr="00DE5DF5" w:rsidRDefault="00386CC9" w:rsidP="00386CC9">
            <w:pPr>
              <w:spacing w:line="233" w:lineRule="auto"/>
              <w:rPr>
                <w:color w:val="000000"/>
                <w:lang w:val="uk-UA"/>
              </w:rPr>
            </w:pPr>
            <w:r w:rsidRPr="00840A74">
              <w:rPr>
                <w:color w:val="000000"/>
                <w:lang w:val="uk-UA"/>
              </w:rPr>
              <w:t>202</w:t>
            </w:r>
            <w:r>
              <w:rPr>
                <w:color w:val="000000"/>
                <w:lang w:val="uk-UA"/>
              </w:rPr>
              <w:t>6-</w:t>
            </w:r>
            <w:r w:rsidRPr="00840A74">
              <w:rPr>
                <w:color w:val="000000"/>
                <w:lang w:val="uk-UA"/>
              </w:rPr>
              <w:t>20</w:t>
            </w:r>
            <w:r>
              <w:rPr>
                <w:color w:val="000000"/>
                <w:lang w:val="uk-UA"/>
              </w:rPr>
              <w:t>30</w:t>
            </w:r>
            <w:r w:rsidRPr="00840A74">
              <w:rPr>
                <w:color w:val="000000"/>
                <w:lang w:val="uk-UA"/>
              </w:rPr>
              <w:t xml:space="preserve"> </w:t>
            </w:r>
            <w:r w:rsidRPr="00840A74">
              <w:rPr>
                <w:color w:val="000000"/>
                <w:lang w:val="uk-UA"/>
              </w:rPr>
              <w:lastRenderedPageBreak/>
              <w:t>років</w:t>
            </w: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72B64" w:rsidRDefault="007E24BA" w:rsidP="00F40788">
            <w:pPr>
              <w:rPr>
                <w:lang w:val="uk-UA"/>
              </w:rPr>
            </w:pPr>
            <w:r w:rsidRPr="00DE5DF5">
              <w:rPr>
                <w:color w:val="000000"/>
                <w:lang w:val="uk-UA"/>
              </w:rPr>
              <w:lastRenderedPageBreak/>
              <w:t xml:space="preserve">Управління освіти, культури, туризму, молоді та </w:t>
            </w:r>
            <w:r w:rsidR="00F40788">
              <w:rPr>
                <w:color w:val="000000"/>
                <w:lang w:val="uk-UA"/>
              </w:rPr>
              <w:t xml:space="preserve">спорту </w:t>
            </w:r>
            <w:r w:rsidR="00F40788">
              <w:rPr>
                <w:color w:val="000000"/>
                <w:lang w:val="uk-UA"/>
              </w:rPr>
              <w:lastRenderedPageBreak/>
              <w:t>селищної ради</w:t>
            </w:r>
            <w:r w:rsidRPr="00DE5DF5">
              <w:rPr>
                <w:color w:val="000000"/>
                <w:lang w:val="uk-UA"/>
              </w:rPr>
              <w:t xml:space="preserve">, </w:t>
            </w:r>
            <w:r w:rsidRPr="00DE5DF5">
              <w:rPr>
                <w:lang w:val="uk-UA"/>
              </w:rPr>
              <w:t xml:space="preserve"> </w:t>
            </w:r>
          </w:p>
          <w:p w:rsidR="00E72B64" w:rsidRDefault="007E24BA" w:rsidP="00F40788">
            <w:pPr>
              <w:rPr>
                <w:lang w:val="uk-UA"/>
              </w:rPr>
            </w:pPr>
            <w:r w:rsidRPr="00DE5DF5">
              <w:rPr>
                <w:lang w:val="uk-UA"/>
              </w:rPr>
              <w:t xml:space="preserve">КЗ «Млинівський центр соціальних служб», </w:t>
            </w:r>
          </w:p>
          <w:p w:rsidR="007E24BA" w:rsidRPr="00DE5DF5" w:rsidRDefault="007E24BA" w:rsidP="00F40788">
            <w:pPr>
              <w:rPr>
                <w:lang w:val="uk-UA"/>
              </w:rPr>
            </w:pPr>
            <w:r>
              <w:rPr>
                <w:lang w:val="uk-UA"/>
              </w:rPr>
              <w:t xml:space="preserve">КЗ «Млинівський центр дозвілля», КЗ «Центральна бібліотека», заклади освіти, </w:t>
            </w:r>
            <w:r w:rsidRPr="00DE5DF5">
              <w:rPr>
                <w:color w:val="000000"/>
                <w:lang w:val="uk-UA"/>
              </w:rPr>
              <w:t>громадськ</w:t>
            </w:r>
            <w:r w:rsidR="00F40788">
              <w:rPr>
                <w:color w:val="000000"/>
                <w:lang w:val="uk-UA"/>
              </w:rPr>
              <w:t>і</w:t>
            </w:r>
            <w:r w:rsidRPr="00DE5DF5">
              <w:rPr>
                <w:color w:val="000000"/>
                <w:lang w:val="uk-UA"/>
              </w:rPr>
              <w:t xml:space="preserve"> організаці</w:t>
            </w:r>
            <w:r w:rsidR="00F40788">
              <w:rPr>
                <w:color w:val="000000"/>
                <w:lang w:val="uk-UA"/>
              </w:rPr>
              <w:t>ї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E24BA" w:rsidRPr="000E0051" w:rsidRDefault="007E24BA">
            <w:pPr>
              <w:rPr>
                <w:lang w:val="uk-UA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7E24BA" w:rsidRPr="00DE5DF5" w:rsidRDefault="007E24BA" w:rsidP="00D030D3">
            <w:pPr>
              <w:jc w:val="center"/>
              <w:rPr>
                <w:lang w:val="uk-UA"/>
              </w:rPr>
            </w:pP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4BA" w:rsidRPr="00DE5DF5" w:rsidRDefault="007E24BA" w:rsidP="00D030D3">
            <w:pPr>
              <w:jc w:val="center"/>
              <w:rPr>
                <w:lang w:val="uk-UA"/>
              </w:rPr>
            </w:pP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4BA" w:rsidRPr="00DE5DF5" w:rsidRDefault="007E24BA" w:rsidP="00D030D3">
            <w:pPr>
              <w:jc w:val="center"/>
              <w:rPr>
                <w:lang w:val="uk-UA"/>
              </w:rPr>
            </w:pP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4BA" w:rsidRPr="00DE5DF5" w:rsidRDefault="007E24BA" w:rsidP="00D030D3">
            <w:pPr>
              <w:jc w:val="center"/>
              <w:rPr>
                <w:lang w:val="uk-UA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4BA" w:rsidRPr="00DE5DF5" w:rsidRDefault="007E24BA" w:rsidP="00D030D3">
            <w:pPr>
              <w:jc w:val="center"/>
              <w:rPr>
                <w:lang w:val="uk-UA"/>
              </w:rPr>
            </w:pPr>
          </w:p>
        </w:tc>
      </w:tr>
      <w:tr w:rsidR="00D3380C" w:rsidRPr="00F40788" w:rsidTr="008912F8">
        <w:trPr>
          <w:trHeight w:val="825"/>
          <w:jc w:val="center"/>
        </w:trPr>
        <w:tc>
          <w:tcPr>
            <w:tcW w:w="161" w:type="pct"/>
            <w:tcBorders>
              <w:bottom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E24BA" w:rsidRPr="00DE5DF5" w:rsidRDefault="007E24BA" w:rsidP="00EE5344">
            <w:pPr>
              <w:spacing w:line="233" w:lineRule="auto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lastRenderedPageBreak/>
              <w:t>1.6</w:t>
            </w:r>
            <w:r w:rsidRPr="00DE5DF5">
              <w:rPr>
                <w:color w:val="000000"/>
                <w:lang w:val="uk-UA"/>
              </w:rPr>
              <w:t>.</w:t>
            </w:r>
          </w:p>
        </w:tc>
        <w:tc>
          <w:tcPr>
            <w:tcW w:w="1297" w:type="pct"/>
            <w:tcBorders>
              <w:bottom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E24BA" w:rsidRPr="00DE5DF5" w:rsidRDefault="007E24BA" w:rsidP="00EE5344">
            <w:pPr>
              <w:spacing w:line="233" w:lineRule="auto"/>
              <w:rPr>
                <w:lang w:val="uk-UA"/>
              </w:rPr>
            </w:pPr>
            <w:r w:rsidRPr="00DE5DF5">
              <w:rPr>
                <w:lang w:val="uk-UA"/>
              </w:rPr>
              <w:t xml:space="preserve">Надати підтримку у проведенні обласних та місцевих освітньо-виховних, культурно-мистецьких, спортивних, інформаційно-просвітницьких </w:t>
            </w:r>
            <w:r w:rsidR="007B0933">
              <w:rPr>
                <w:lang w:val="uk-UA"/>
              </w:rPr>
              <w:t xml:space="preserve">заходів </w:t>
            </w:r>
            <w:r w:rsidRPr="00DE5DF5">
              <w:rPr>
                <w:lang w:val="uk-UA"/>
              </w:rPr>
              <w:t xml:space="preserve">спрямованих на формування бережливого ставлення до природного та соціального, культурного </w:t>
            </w:r>
            <w:r>
              <w:rPr>
                <w:lang w:val="uk-UA"/>
              </w:rPr>
              <w:t>надбання</w:t>
            </w:r>
          </w:p>
        </w:tc>
        <w:tc>
          <w:tcPr>
            <w:tcW w:w="420" w:type="pct"/>
            <w:tcBorders>
              <w:bottom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386CC9" w:rsidRPr="00840A74" w:rsidRDefault="00386CC9" w:rsidP="00386CC9">
            <w:pPr>
              <w:spacing w:line="233" w:lineRule="auto"/>
              <w:rPr>
                <w:color w:val="000000"/>
                <w:lang w:val="uk-UA"/>
              </w:rPr>
            </w:pPr>
            <w:r w:rsidRPr="00840A74">
              <w:rPr>
                <w:color w:val="000000"/>
                <w:lang w:val="uk-UA"/>
              </w:rPr>
              <w:t xml:space="preserve">Упродовж </w:t>
            </w:r>
          </w:p>
          <w:p w:rsidR="007E24BA" w:rsidRPr="00DE5DF5" w:rsidRDefault="00386CC9" w:rsidP="00386CC9">
            <w:pPr>
              <w:spacing w:line="233" w:lineRule="auto"/>
              <w:rPr>
                <w:color w:val="000000"/>
                <w:lang w:val="uk-UA"/>
              </w:rPr>
            </w:pPr>
            <w:r w:rsidRPr="00840A74">
              <w:rPr>
                <w:color w:val="000000"/>
                <w:lang w:val="uk-UA"/>
              </w:rPr>
              <w:t>202</w:t>
            </w:r>
            <w:r>
              <w:rPr>
                <w:color w:val="000000"/>
                <w:lang w:val="uk-UA"/>
              </w:rPr>
              <w:t>6-</w:t>
            </w:r>
            <w:r w:rsidRPr="00840A74">
              <w:rPr>
                <w:color w:val="000000"/>
                <w:lang w:val="uk-UA"/>
              </w:rPr>
              <w:t>20</w:t>
            </w:r>
            <w:r>
              <w:rPr>
                <w:color w:val="000000"/>
                <w:lang w:val="uk-UA"/>
              </w:rPr>
              <w:t>30</w:t>
            </w:r>
            <w:r w:rsidRPr="00840A74">
              <w:rPr>
                <w:color w:val="000000"/>
                <w:lang w:val="uk-UA"/>
              </w:rPr>
              <w:t xml:space="preserve"> років</w:t>
            </w:r>
          </w:p>
        </w:tc>
        <w:tc>
          <w:tcPr>
            <w:tcW w:w="1062" w:type="pct"/>
            <w:tcBorders>
              <w:bottom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72B64" w:rsidRDefault="007E24BA" w:rsidP="00F40788">
            <w:pPr>
              <w:rPr>
                <w:lang w:val="uk-UA"/>
              </w:rPr>
            </w:pPr>
            <w:r w:rsidRPr="00DE5DF5">
              <w:rPr>
                <w:color w:val="000000"/>
                <w:lang w:val="uk-UA"/>
              </w:rPr>
              <w:t xml:space="preserve">Управління освіти, культури, туризму, молоді та спорту селищної ради, </w:t>
            </w:r>
            <w:r w:rsidRPr="00DE5DF5">
              <w:rPr>
                <w:lang w:val="uk-UA"/>
              </w:rPr>
              <w:t xml:space="preserve"> </w:t>
            </w:r>
          </w:p>
          <w:p w:rsidR="007E24BA" w:rsidRPr="00DE5DF5" w:rsidRDefault="00F40788" w:rsidP="00F40788">
            <w:pPr>
              <w:rPr>
                <w:lang w:val="uk-UA"/>
              </w:rPr>
            </w:pPr>
            <w:r>
              <w:rPr>
                <w:lang w:val="uk-UA"/>
              </w:rPr>
              <w:t xml:space="preserve">КЗ «Млинівський центр дозвілля», КЗ «Центральна бібліотека», заклади освіти, </w:t>
            </w:r>
            <w:r w:rsidRPr="00DE5DF5">
              <w:rPr>
                <w:color w:val="000000"/>
                <w:lang w:val="uk-UA"/>
              </w:rPr>
              <w:t>громадськ</w:t>
            </w:r>
            <w:r>
              <w:rPr>
                <w:color w:val="000000"/>
                <w:lang w:val="uk-UA"/>
              </w:rPr>
              <w:t>і</w:t>
            </w:r>
            <w:r w:rsidRPr="00DE5DF5">
              <w:rPr>
                <w:color w:val="000000"/>
                <w:lang w:val="uk-UA"/>
              </w:rPr>
              <w:t xml:space="preserve"> організаці</w:t>
            </w:r>
            <w:r>
              <w:rPr>
                <w:color w:val="000000"/>
                <w:lang w:val="uk-UA"/>
              </w:rPr>
              <w:t>ї</w:t>
            </w:r>
          </w:p>
        </w:tc>
        <w:tc>
          <w:tcPr>
            <w:tcW w:w="564" w:type="pct"/>
            <w:tcBorders>
              <w:bottom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E24BA" w:rsidRPr="00F40788" w:rsidRDefault="007E24BA" w:rsidP="007E24BA">
            <w:pPr>
              <w:rPr>
                <w:lang w:val="uk-UA"/>
              </w:rPr>
            </w:pPr>
            <w:r w:rsidRPr="00DE5DF5">
              <w:rPr>
                <w:bCs/>
                <w:color w:val="000000"/>
                <w:lang w:val="uk-UA"/>
              </w:rPr>
              <w:t xml:space="preserve"> </w:t>
            </w:r>
          </w:p>
        </w:tc>
        <w:tc>
          <w:tcPr>
            <w:tcW w:w="347" w:type="pct"/>
            <w:tcBorders>
              <w:bottom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E24BA" w:rsidRPr="00C7550C" w:rsidRDefault="007E24BA" w:rsidP="00D030D3">
            <w:pPr>
              <w:jc w:val="center"/>
              <w:rPr>
                <w:lang w:val="uk-UA"/>
              </w:rPr>
            </w:pPr>
          </w:p>
        </w:tc>
        <w:tc>
          <w:tcPr>
            <w:tcW w:w="305" w:type="pct"/>
            <w:tcBorders>
              <w:bottom w:val="single" w:sz="4" w:space="0" w:color="auto"/>
            </w:tcBorders>
            <w:shd w:val="clear" w:color="auto" w:fill="auto"/>
          </w:tcPr>
          <w:p w:rsidR="007E24BA" w:rsidRPr="00C7550C" w:rsidRDefault="007E24BA" w:rsidP="00D030D3">
            <w:pPr>
              <w:jc w:val="center"/>
              <w:rPr>
                <w:lang w:val="uk-UA"/>
              </w:rPr>
            </w:pPr>
          </w:p>
        </w:tc>
        <w:tc>
          <w:tcPr>
            <w:tcW w:w="281" w:type="pct"/>
            <w:tcBorders>
              <w:bottom w:val="single" w:sz="4" w:space="0" w:color="auto"/>
            </w:tcBorders>
            <w:shd w:val="clear" w:color="auto" w:fill="auto"/>
          </w:tcPr>
          <w:p w:rsidR="007E24BA" w:rsidRPr="00C7550C" w:rsidRDefault="007E24BA" w:rsidP="00D030D3">
            <w:pPr>
              <w:jc w:val="center"/>
              <w:rPr>
                <w:lang w:val="uk-UA"/>
              </w:rPr>
            </w:pPr>
          </w:p>
        </w:tc>
        <w:tc>
          <w:tcPr>
            <w:tcW w:w="281" w:type="pct"/>
            <w:tcBorders>
              <w:bottom w:val="single" w:sz="4" w:space="0" w:color="auto"/>
            </w:tcBorders>
            <w:shd w:val="clear" w:color="auto" w:fill="auto"/>
          </w:tcPr>
          <w:p w:rsidR="007E24BA" w:rsidRPr="00C7550C" w:rsidRDefault="007E24BA" w:rsidP="00D030D3">
            <w:pPr>
              <w:jc w:val="center"/>
              <w:rPr>
                <w:lang w:val="uk-UA"/>
              </w:rPr>
            </w:pPr>
          </w:p>
        </w:tc>
        <w:tc>
          <w:tcPr>
            <w:tcW w:w="282" w:type="pct"/>
            <w:tcBorders>
              <w:bottom w:val="single" w:sz="4" w:space="0" w:color="auto"/>
            </w:tcBorders>
            <w:shd w:val="clear" w:color="auto" w:fill="auto"/>
          </w:tcPr>
          <w:p w:rsidR="007E24BA" w:rsidRPr="00C7550C" w:rsidRDefault="007E24BA" w:rsidP="00D030D3">
            <w:pPr>
              <w:jc w:val="center"/>
              <w:rPr>
                <w:lang w:val="uk-UA"/>
              </w:rPr>
            </w:pPr>
          </w:p>
        </w:tc>
      </w:tr>
      <w:tr w:rsidR="00613373" w:rsidRPr="00DE5DF5" w:rsidTr="008912F8">
        <w:trPr>
          <w:trHeight w:val="870"/>
          <w:jc w:val="center"/>
        </w:trPr>
        <w:tc>
          <w:tcPr>
            <w:tcW w:w="161" w:type="pct"/>
            <w:tcBorders>
              <w:top w:val="single" w:sz="4" w:space="0" w:color="auto"/>
              <w:right w:val="single" w:sz="4" w:space="0" w:color="auto"/>
            </w:tcBorders>
            <w:shd w:val="clear" w:color="auto" w:fill="EAF1DD"/>
            <w:tcMar>
              <w:left w:w="57" w:type="dxa"/>
              <w:right w:w="57" w:type="dxa"/>
            </w:tcMar>
          </w:tcPr>
          <w:p w:rsidR="00613373" w:rsidRPr="00DE5DF5" w:rsidRDefault="00613373" w:rsidP="00EE5344">
            <w:pPr>
              <w:spacing w:line="233" w:lineRule="auto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</w:t>
            </w:r>
            <w:r w:rsidRPr="00DE5DF5">
              <w:rPr>
                <w:color w:val="000000"/>
                <w:lang w:val="uk-UA"/>
              </w:rPr>
              <w:t>.</w:t>
            </w:r>
          </w:p>
        </w:tc>
        <w:tc>
          <w:tcPr>
            <w:tcW w:w="129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AF1DD"/>
            <w:tcMar>
              <w:left w:w="57" w:type="dxa"/>
              <w:right w:w="57" w:type="dxa"/>
            </w:tcMar>
          </w:tcPr>
          <w:p w:rsidR="00613373" w:rsidRPr="00DE5DF5" w:rsidRDefault="00613373" w:rsidP="008B703F">
            <w:pPr>
              <w:spacing w:line="233" w:lineRule="auto"/>
              <w:rPr>
                <w:lang w:val="uk-UA"/>
              </w:rPr>
            </w:pPr>
            <w:r w:rsidRPr="00DE5DF5">
              <w:rPr>
                <w:lang w:val="uk-UA"/>
              </w:rPr>
              <w:t xml:space="preserve">Забезпечити участь у </w:t>
            </w:r>
            <w:r>
              <w:rPr>
                <w:lang w:val="uk-UA"/>
              </w:rPr>
              <w:t>Міжнародних, В</w:t>
            </w:r>
            <w:r w:rsidRPr="00DE5DF5">
              <w:rPr>
                <w:lang w:val="uk-UA"/>
              </w:rPr>
              <w:t>сеукраїнських, обласних</w:t>
            </w:r>
            <w:r>
              <w:rPr>
                <w:lang w:val="uk-UA"/>
              </w:rPr>
              <w:t xml:space="preserve">, районних </w:t>
            </w:r>
            <w:r w:rsidRPr="00DE5DF5">
              <w:rPr>
                <w:lang w:val="uk-UA"/>
              </w:rPr>
              <w:t>та проведення місцевих освітньо-виховних, культурно-мистецьких, спортивних, інформаційно-просвітницьких та інших заходів з метою підтримки  ініціатив молоді, створення умов для її творчого і духовного розвитку, інтелектуального самовдосконаленн</w:t>
            </w:r>
            <w:r>
              <w:rPr>
                <w:lang w:val="uk-UA"/>
              </w:rPr>
              <w:t>я, відзначення молоді, в тому числі</w:t>
            </w:r>
            <w:r w:rsidRPr="00DE5DF5">
              <w:rPr>
                <w:lang w:val="uk-UA"/>
              </w:rPr>
              <w:t>: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AF1DD"/>
            <w:tcMar>
              <w:left w:w="57" w:type="dxa"/>
              <w:right w:w="57" w:type="dxa"/>
            </w:tcMar>
          </w:tcPr>
          <w:p w:rsidR="00386CC9" w:rsidRPr="00DE5DF5" w:rsidRDefault="00386CC9" w:rsidP="00386CC9">
            <w:pPr>
              <w:spacing w:line="233" w:lineRule="auto"/>
              <w:rPr>
                <w:color w:val="000000"/>
                <w:lang w:val="uk-UA"/>
              </w:rPr>
            </w:pPr>
            <w:r w:rsidRPr="00DE5DF5">
              <w:rPr>
                <w:color w:val="000000"/>
                <w:lang w:val="uk-UA"/>
              </w:rPr>
              <w:t xml:space="preserve">Упродовж </w:t>
            </w:r>
          </w:p>
          <w:p w:rsidR="00613373" w:rsidRPr="00DE5DF5" w:rsidRDefault="00386CC9" w:rsidP="00386CC9">
            <w:pPr>
              <w:spacing w:line="233" w:lineRule="auto"/>
              <w:rPr>
                <w:color w:val="000000"/>
                <w:lang w:val="uk-UA"/>
              </w:rPr>
            </w:pPr>
            <w:r w:rsidRPr="00DE5DF5">
              <w:rPr>
                <w:color w:val="000000"/>
                <w:lang w:val="uk-UA"/>
              </w:rPr>
              <w:t>202</w:t>
            </w:r>
            <w:r>
              <w:rPr>
                <w:color w:val="000000"/>
                <w:lang w:val="uk-UA"/>
              </w:rPr>
              <w:t>6</w:t>
            </w:r>
            <w:r w:rsidRPr="00DE5DF5">
              <w:rPr>
                <w:color w:val="000000"/>
                <w:lang w:val="uk-UA"/>
              </w:rPr>
              <w:t xml:space="preserve"> – 20</w:t>
            </w:r>
            <w:r>
              <w:rPr>
                <w:color w:val="000000"/>
                <w:lang w:val="uk-UA"/>
              </w:rPr>
              <w:t>30</w:t>
            </w:r>
            <w:r w:rsidRPr="00DE5DF5">
              <w:rPr>
                <w:color w:val="000000"/>
                <w:lang w:val="uk-UA"/>
              </w:rPr>
              <w:t xml:space="preserve"> років</w:t>
            </w: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AF1DD"/>
            <w:tcMar>
              <w:left w:w="57" w:type="dxa"/>
              <w:right w:w="57" w:type="dxa"/>
            </w:tcMar>
          </w:tcPr>
          <w:p w:rsidR="00613373" w:rsidRPr="00DE5DF5" w:rsidRDefault="00F40788" w:rsidP="00A901A7">
            <w:pPr>
              <w:rPr>
                <w:lang w:val="uk-UA"/>
              </w:rPr>
            </w:pPr>
            <w:r w:rsidRPr="00A34EC9">
              <w:rPr>
                <w:color w:val="000000"/>
                <w:lang w:val="uk-UA"/>
              </w:rPr>
              <w:t xml:space="preserve">Управління освіти, культури, туризму, молоді та спорту селищної ради, </w:t>
            </w:r>
            <w:r w:rsidRPr="00A34EC9">
              <w:rPr>
                <w:lang w:val="uk-UA"/>
              </w:rPr>
              <w:t>відділ бухгалтерського обліку, економічного розвитку та регуляторної діяльності апарату виконавчого комітету селищної ради</w:t>
            </w:r>
            <w:r>
              <w:rPr>
                <w:lang w:val="uk-UA"/>
              </w:rPr>
              <w:t>,</w:t>
            </w:r>
            <w:r w:rsidRPr="00A34EC9">
              <w:rPr>
                <w:lang w:val="uk-UA"/>
              </w:rPr>
              <w:t xml:space="preserve"> </w:t>
            </w:r>
            <w:r w:rsidR="00CC273C">
              <w:rPr>
                <w:lang w:val="uk-UA"/>
              </w:rPr>
              <w:t>Служба у справах дітей Млинівської селищної ради</w:t>
            </w:r>
            <w:r w:rsidR="00CC273C">
              <w:rPr>
                <w:color w:val="000000"/>
                <w:lang w:val="uk-UA"/>
              </w:rPr>
              <w:t xml:space="preserve">, </w:t>
            </w:r>
            <w:r w:rsidR="00A901A7">
              <w:rPr>
                <w:color w:val="000000"/>
                <w:lang w:val="uk-UA"/>
              </w:rPr>
              <w:t xml:space="preserve">заклади освіти, культури,  фізичної культури та спорту </w:t>
            </w:r>
            <w:r w:rsidR="00A901A7" w:rsidRPr="00DE5DF5">
              <w:rPr>
                <w:color w:val="000000"/>
                <w:lang w:val="uk-UA"/>
              </w:rPr>
              <w:t>селищної ради</w:t>
            </w:r>
            <w:r w:rsidR="00A901A7">
              <w:rPr>
                <w:color w:val="000000"/>
                <w:lang w:val="uk-UA"/>
              </w:rPr>
              <w:t>,</w:t>
            </w:r>
            <w:r w:rsidRPr="00A34EC9">
              <w:rPr>
                <w:lang w:val="uk-UA"/>
              </w:rPr>
              <w:t xml:space="preserve"> </w:t>
            </w:r>
            <w:r w:rsidRPr="00A34EC9">
              <w:rPr>
                <w:color w:val="000000"/>
                <w:lang w:val="uk-UA"/>
              </w:rPr>
              <w:t>громадські організації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  <w:tcMar>
              <w:left w:w="57" w:type="dxa"/>
              <w:right w:w="57" w:type="dxa"/>
            </w:tcMar>
            <w:vAlign w:val="center"/>
          </w:tcPr>
          <w:p w:rsidR="00613373" w:rsidRPr="00613373" w:rsidRDefault="00613373" w:rsidP="00613373">
            <w:pPr>
              <w:jc w:val="center"/>
            </w:pPr>
            <w:r w:rsidRPr="00613373">
              <w:rPr>
                <w:bCs/>
                <w:color w:val="000000"/>
                <w:lang w:val="uk-UA"/>
              </w:rPr>
              <w:t>Бюджет Млинівської селищної територіальної громади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  <w:tcMar>
              <w:left w:w="57" w:type="dxa"/>
              <w:right w:w="57" w:type="dxa"/>
            </w:tcMar>
            <w:vAlign w:val="center"/>
          </w:tcPr>
          <w:p w:rsidR="00613373" w:rsidRPr="00613373" w:rsidRDefault="00613373" w:rsidP="00613373">
            <w:pPr>
              <w:jc w:val="center"/>
              <w:rPr>
                <w:lang w:val="uk-UA"/>
              </w:rPr>
            </w:pPr>
            <w:r w:rsidRPr="00613373">
              <w:rPr>
                <w:lang w:val="uk-UA"/>
              </w:rPr>
              <w:t>500,0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  <w:vAlign w:val="center"/>
          </w:tcPr>
          <w:p w:rsidR="00613373" w:rsidRPr="00613373" w:rsidRDefault="00613373" w:rsidP="00613373">
            <w:pPr>
              <w:jc w:val="center"/>
              <w:rPr>
                <w:lang w:val="uk-UA"/>
              </w:rPr>
            </w:pPr>
            <w:r w:rsidRPr="00613373">
              <w:rPr>
                <w:lang w:val="uk-UA"/>
              </w:rPr>
              <w:t>500,0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  <w:vAlign w:val="center"/>
          </w:tcPr>
          <w:p w:rsidR="00613373" w:rsidRPr="00613373" w:rsidRDefault="00613373" w:rsidP="00613373">
            <w:pPr>
              <w:jc w:val="center"/>
              <w:rPr>
                <w:lang w:val="uk-UA"/>
              </w:rPr>
            </w:pPr>
            <w:r w:rsidRPr="00613373">
              <w:rPr>
                <w:lang w:val="uk-UA"/>
              </w:rPr>
              <w:t>500,0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  <w:vAlign w:val="center"/>
          </w:tcPr>
          <w:p w:rsidR="00613373" w:rsidRPr="00613373" w:rsidRDefault="00613373" w:rsidP="00613373">
            <w:pPr>
              <w:jc w:val="center"/>
              <w:rPr>
                <w:lang w:val="uk-UA"/>
              </w:rPr>
            </w:pPr>
            <w:r w:rsidRPr="00613373">
              <w:rPr>
                <w:lang w:val="uk-UA"/>
              </w:rPr>
              <w:t>500,0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  <w:vAlign w:val="center"/>
          </w:tcPr>
          <w:p w:rsidR="00613373" w:rsidRPr="00613373" w:rsidRDefault="00613373" w:rsidP="00613373">
            <w:pPr>
              <w:jc w:val="center"/>
              <w:rPr>
                <w:lang w:val="uk-UA"/>
              </w:rPr>
            </w:pPr>
            <w:r w:rsidRPr="00613373">
              <w:rPr>
                <w:lang w:val="uk-UA"/>
              </w:rPr>
              <w:t>500,0</w:t>
            </w:r>
          </w:p>
        </w:tc>
      </w:tr>
      <w:tr w:rsidR="00613373" w:rsidRPr="00732FF0" w:rsidTr="008912F8">
        <w:trPr>
          <w:trHeight w:val="870"/>
          <w:jc w:val="center"/>
        </w:trPr>
        <w:tc>
          <w:tcPr>
            <w:tcW w:w="161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13373" w:rsidRDefault="00613373" w:rsidP="00EE5344">
            <w:pPr>
              <w:spacing w:line="233" w:lineRule="auto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2.1.</w:t>
            </w:r>
          </w:p>
        </w:tc>
        <w:tc>
          <w:tcPr>
            <w:tcW w:w="129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13373" w:rsidRPr="00DE5DF5" w:rsidRDefault="00613373" w:rsidP="00732FF0">
            <w:pPr>
              <w:spacing w:line="233" w:lineRule="auto"/>
              <w:rPr>
                <w:lang w:val="uk-UA"/>
              </w:rPr>
            </w:pPr>
            <w:r>
              <w:rPr>
                <w:lang w:val="uk-UA"/>
              </w:rPr>
              <w:t xml:space="preserve">Сприяти участі молоді </w:t>
            </w:r>
            <w:r w:rsidRPr="00DE5DF5">
              <w:rPr>
                <w:lang w:val="uk-UA"/>
              </w:rPr>
              <w:t xml:space="preserve">у </w:t>
            </w:r>
            <w:r>
              <w:rPr>
                <w:lang w:val="uk-UA"/>
              </w:rPr>
              <w:t>Міжнародних, В</w:t>
            </w:r>
            <w:r w:rsidRPr="00DE5DF5">
              <w:rPr>
                <w:lang w:val="uk-UA"/>
              </w:rPr>
              <w:t>сеукраїнських, обласних</w:t>
            </w:r>
            <w:r>
              <w:rPr>
                <w:lang w:val="uk-UA"/>
              </w:rPr>
              <w:t xml:space="preserve">, районних </w:t>
            </w:r>
            <w:r w:rsidRPr="00DE5DF5">
              <w:rPr>
                <w:lang w:val="uk-UA"/>
              </w:rPr>
              <w:t xml:space="preserve">та проведення місцевих освітньо-виховних, культурно-мистецьких, спортивних, інформаційно-просвітницьких та інших заходів (зокрема клубу веселих та кмітливих)  з метою підтримки  ініціатив молоді, створення умов для </w:t>
            </w:r>
            <w:r w:rsidRPr="00DE5DF5">
              <w:rPr>
                <w:lang w:val="uk-UA"/>
              </w:rPr>
              <w:lastRenderedPageBreak/>
              <w:t>її творчого і духовного розвитку, інтелектуального самовдосконаленн</w:t>
            </w:r>
            <w:r>
              <w:rPr>
                <w:lang w:val="uk-UA"/>
              </w:rPr>
              <w:t>я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13373" w:rsidRPr="00DE5DF5" w:rsidRDefault="00613373" w:rsidP="00DE5DF5">
            <w:pPr>
              <w:spacing w:line="233" w:lineRule="auto"/>
              <w:rPr>
                <w:color w:val="000000"/>
                <w:lang w:val="uk-UA"/>
              </w:rPr>
            </w:pP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72B64" w:rsidRDefault="00A901A7" w:rsidP="00A901A7">
            <w:pPr>
              <w:rPr>
                <w:color w:val="000000"/>
                <w:lang w:val="uk-UA"/>
              </w:rPr>
            </w:pPr>
            <w:r w:rsidRPr="00A34EC9">
              <w:rPr>
                <w:color w:val="000000"/>
                <w:lang w:val="uk-UA"/>
              </w:rPr>
              <w:t xml:space="preserve">Управління освіти, культури, туризму, молоді та спорту селищної ради, </w:t>
            </w:r>
          </w:p>
          <w:p w:rsidR="00613373" w:rsidRPr="00DE5DF5" w:rsidRDefault="00A901A7" w:rsidP="00A901A7">
            <w:pPr>
              <w:rPr>
                <w:color w:val="000000"/>
                <w:lang w:val="uk-UA"/>
              </w:rPr>
            </w:pPr>
            <w:r w:rsidRPr="00A34EC9">
              <w:rPr>
                <w:lang w:val="uk-UA"/>
              </w:rPr>
              <w:t>КЗ «Млинівський центр соціальних служб</w:t>
            </w:r>
            <w:r>
              <w:rPr>
                <w:lang w:val="uk-UA"/>
              </w:rPr>
              <w:t>»,</w:t>
            </w:r>
            <w:r>
              <w:rPr>
                <w:color w:val="000000"/>
                <w:lang w:val="uk-UA"/>
              </w:rPr>
              <w:t xml:space="preserve"> заклади освіти, культури,  фізичної культури та спорту </w:t>
            </w:r>
            <w:r w:rsidRPr="00DE5DF5">
              <w:rPr>
                <w:color w:val="000000"/>
                <w:lang w:val="uk-UA"/>
              </w:rPr>
              <w:t>селищної ради</w:t>
            </w:r>
            <w:r>
              <w:rPr>
                <w:color w:val="000000"/>
                <w:lang w:val="uk-UA"/>
              </w:rPr>
              <w:t>,</w:t>
            </w:r>
            <w:r w:rsidRPr="00A34EC9">
              <w:rPr>
                <w:color w:val="000000"/>
                <w:lang w:val="uk-UA"/>
              </w:rPr>
              <w:t xml:space="preserve"> </w:t>
            </w:r>
            <w:r>
              <w:rPr>
                <w:color w:val="000000"/>
                <w:lang w:val="uk-UA"/>
              </w:rPr>
              <w:t>г</w:t>
            </w:r>
            <w:r w:rsidRPr="00A34EC9">
              <w:rPr>
                <w:color w:val="000000"/>
                <w:lang w:val="uk-UA"/>
              </w:rPr>
              <w:t>ромадські організації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13373" w:rsidRPr="00DE5DF5" w:rsidRDefault="00613373">
            <w:pPr>
              <w:rPr>
                <w:bCs/>
                <w:color w:val="000000"/>
                <w:lang w:val="uk-UA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13373" w:rsidRPr="00C7550C" w:rsidRDefault="00613373" w:rsidP="00D030D3">
            <w:pPr>
              <w:jc w:val="center"/>
              <w:rPr>
                <w:lang w:val="uk-UA"/>
              </w:rPr>
            </w:pP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3373" w:rsidRPr="00C7550C" w:rsidRDefault="00613373" w:rsidP="00D030D3">
            <w:pPr>
              <w:jc w:val="center"/>
              <w:rPr>
                <w:lang w:val="uk-UA"/>
              </w:rPr>
            </w:pP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3373" w:rsidRPr="00C7550C" w:rsidRDefault="00613373" w:rsidP="00D030D3">
            <w:pPr>
              <w:jc w:val="center"/>
              <w:rPr>
                <w:lang w:val="uk-UA"/>
              </w:rPr>
            </w:pP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3373" w:rsidRPr="00C7550C" w:rsidRDefault="00613373" w:rsidP="00D030D3">
            <w:pPr>
              <w:jc w:val="center"/>
              <w:rPr>
                <w:lang w:val="uk-UA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3373" w:rsidRPr="00C7550C" w:rsidRDefault="00613373" w:rsidP="00D030D3">
            <w:pPr>
              <w:jc w:val="center"/>
              <w:rPr>
                <w:lang w:val="uk-UA"/>
              </w:rPr>
            </w:pPr>
          </w:p>
        </w:tc>
      </w:tr>
      <w:tr w:rsidR="00613373" w:rsidRPr="00F21B74" w:rsidTr="008912F8">
        <w:trPr>
          <w:jc w:val="center"/>
        </w:trPr>
        <w:tc>
          <w:tcPr>
            <w:tcW w:w="161" w:type="pct"/>
            <w:shd w:val="clear" w:color="auto" w:fill="FFFFFF"/>
            <w:tcMar>
              <w:left w:w="57" w:type="dxa"/>
              <w:right w:w="57" w:type="dxa"/>
            </w:tcMar>
          </w:tcPr>
          <w:p w:rsidR="00613373" w:rsidRPr="00DE5DF5" w:rsidRDefault="00613373" w:rsidP="00EE5344">
            <w:pPr>
              <w:spacing w:line="233" w:lineRule="auto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lastRenderedPageBreak/>
              <w:t>2.2</w:t>
            </w:r>
            <w:r w:rsidRPr="00DE5DF5">
              <w:rPr>
                <w:color w:val="000000"/>
                <w:lang w:val="uk-UA"/>
              </w:rPr>
              <w:t>.</w:t>
            </w:r>
          </w:p>
        </w:tc>
        <w:tc>
          <w:tcPr>
            <w:tcW w:w="1297" w:type="pct"/>
            <w:shd w:val="clear" w:color="auto" w:fill="FFFFFF"/>
            <w:tcMar>
              <w:left w:w="57" w:type="dxa"/>
              <w:right w:w="57" w:type="dxa"/>
            </w:tcMar>
          </w:tcPr>
          <w:p w:rsidR="00613373" w:rsidRPr="00DE5DF5" w:rsidRDefault="00613373" w:rsidP="00DE5DF5">
            <w:pPr>
              <w:tabs>
                <w:tab w:val="left" w:pos="7230"/>
              </w:tabs>
              <w:spacing w:line="233" w:lineRule="auto"/>
              <w:rPr>
                <w:lang w:val="uk-UA"/>
              </w:rPr>
            </w:pPr>
            <w:r w:rsidRPr="00DE5DF5">
              <w:rPr>
                <w:lang w:val="uk-UA"/>
              </w:rPr>
              <w:t>Забезпечити проведення благодійної акції для дітей пільгових категорій «Що приніс нам Святий Миколай»</w:t>
            </w:r>
          </w:p>
        </w:tc>
        <w:tc>
          <w:tcPr>
            <w:tcW w:w="420" w:type="pct"/>
            <w:shd w:val="clear" w:color="auto" w:fill="auto"/>
            <w:tcMar>
              <w:left w:w="57" w:type="dxa"/>
              <w:right w:w="57" w:type="dxa"/>
            </w:tcMar>
          </w:tcPr>
          <w:p w:rsidR="00386CC9" w:rsidRPr="00840A74" w:rsidRDefault="00386CC9" w:rsidP="00386CC9">
            <w:pPr>
              <w:spacing w:line="233" w:lineRule="auto"/>
              <w:rPr>
                <w:color w:val="000000"/>
                <w:lang w:val="uk-UA"/>
              </w:rPr>
            </w:pPr>
            <w:r w:rsidRPr="00840A74">
              <w:rPr>
                <w:color w:val="000000"/>
                <w:lang w:val="uk-UA"/>
              </w:rPr>
              <w:t xml:space="preserve">Упродовж </w:t>
            </w:r>
          </w:p>
          <w:p w:rsidR="00613373" w:rsidRPr="00DE5DF5" w:rsidRDefault="00386CC9" w:rsidP="00386CC9">
            <w:pPr>
              <w:spacing w:line="233" w:lineRule="auto"/>
              <w:rPr>
                <w:color w:val="000000"/>
                <w:lang w:val="uk-UA"/>
              </w:rPr>
            </w:pPr>
            <w:r w:rsidRPr="00840A74">
              <w:rPr>
                <w:color w:val="000000"/>
                <w:lang w:val="uk-UA"/>
              </w:rPr>
              <w:t>202</w:t>
            </w:r>
            <w:r>
              <w:rPr>
                <w:color w:val="000000"/>
                <w:lang w:val="uk-UA"/>
              </w:rPr>
              <w:t>6-</w:t>
            </w:r>
            <w:r w:rsidRPr="00840A74">
              <w:rPr>
                <w:color w:val="000000"/>
                <w:lang w:val="uk-UA"/>
              </w:rPr>
              <w:t>20</w:t>
            </w:r>
            <w:r>
              <w:rPr>
                <w:color w:val="000000"/>
                <w:lang w:val="uk-UA"/>
              </w:rPr>
              <w:t>30</w:t>
            </w:r>
            <w:r w:rsidRPr="00840A74">
              <w:rPr>
                <w:color w:val="000000"/>
                <w:lang w:val="uk-UA"/>
              </w:rPr>
              <w:t xml:space="preserve"> років</w:t>
            </w:r>
          </w:p>
        </w:tc>
        <w:tc>
          <w:tcPr>
            <w:tcW w:w="1062" w:type="pct"/>
            <w:shd w:val="clear" w:color="auto" w:fill="FFFFFF"/>
            <w:tcMar>
              <w:left w:w="57" w:type="dxa"/>
              <w:right w:w="57" w:type="dxa"/>
            </w:tcMar>
          </w:tcPr>
          <w:p w:rsidR="00E72B64" w:rsidRDefault="00613373" w:rsidP="00A901A7">
            <w:pPr>
              <w:rPr>
                <w:lang w:val="uk-UA"/>
              </w:rPr>
            </w:pPr>
            <w:r w:rsidRPr="00DE5DF5">
              <w:rPr>
                <w:color w:val="000000"/>
                <w:lang w:val="uk-UA"/>
              </w:rPr>
              <w:t xml:space="preserve">Управління освіти, культури, туризму, молоді та спорту селищної ради, </w:t>
            </w:r>
            <w:r w:rsidRPr="00DE5DF5">
              <w:rPr>
                <w:lang w:val="uk-UA"/>
              </w:rPr>
              <w:t xml:space="preserve"> </w:t>
            </w:r>
          </w:p>
          <w:p w:rsidR="00613373" w:rsidRPr="00DE5DF5" w:rsidRDefault="00613373" w:rsidP="00A901A7">
            <w:pPr>
              <w:rPr>
                <w:lang w:val="uk-UA"/>
              </w:rPr>
            </w:pPr>
            <w:r w:rsidRPr="00DE5DF5">
              <w:rPr>
                <w:lang w:val="uk-UA"/>
              </w:rPr>
              <w:t>КЗ «Млинівський центр соціальних сл</w:t>
            </w:r>
            <w:r>
              <w:rPr>
                <w:lang w:val="uk-UA"/>
              </w:rPr>
              <w:t>ужб», заклади освіти та культури Млинівської селищної ради</w:t>
            </w:r>
            <w:r w:rsidR="00A901A7">
              <w:rPr>
                <w:lang w:val="uk-UA"/>
              </w:rPr>
              <w:t xml:space="preserve">, </w:t>
            </w:r>
            <w:r w:rsidR="00A901A7" w:rsidRPr="00A34EC9">
              <w:rPr>
                <w:color w:val="000000"/>
                <w:lang w:val="uk-UA"/>
              </w:rPr>
              <w:t>громадські організації</w:t>
            </w:r>
          </w:p>
        </w:tc>
        <w:tc>
          <w:tcPr>
            <w:tcW w:w="564" w:type="pct"/>
            <w:tcBorders>
              <w:right w:val="single" w:sz="4" w:space="0" w:color="auto"/>
            </w:tcBorders>
            <w:shd w:val="clear" w:color="000000" w:fill="FFFFFF"/>
            <w:tcMar>
              <w:left w:w="57" w:type="dxa"/>
              <w:right w:w="57" w:type="dxa"/>
            </w:tcMar>
            <w:vAlign w:val="center"/>
          </w:tcPr>
          <w:p w:rsidR="00613373" w:rsidRPr="00DE5DF5" w:rsidRDefault="00613373" w:rsidP="00D030D3">
            <w:pPr>
              <w:jc w:val="center"/>
              <w:rPr>
                <w:lang w:val="uk-UA"/>
              </w:rPr>
            </w:pPr>
          </w:p>
        </w:tc>
        <w:tc>
          <w:tcPr>
            <w:tcW w:w="347" w:type="pct"/>
            <w:tcBorders>
              <w:right w:val="nil"/>
            </w:tcBorders>
            <w:shd w:val="clear" w:color="000000" w:fill="FFFFFF"/>
            <w:tcMar>
              <w:left w:w="57" w:type="dxa"/>
              <w:right w:w="57" w:type="dxa"/>
            </w:tcMar>
          </w:tcPr>
          <w:p w:rsidR="00613373" w:rsidRPr="00DE5DF5" w:rsidRDefault="00613373" w:rsidP="00D030D3">
            <w:pPr>
              <w:jc w:val="center"/>
              <w:rPr>
                <w:lang w:val="uk-UA"/>
              </w:rPr>
            </w:pPr>
          </w:p>
        </w:tc>
        <w:tc>
          <w:tcPr>
            <w:tcW w:w="305" w:type="pct"/>
            <w:tcBorders>
              <w:right w:val="nil"/>
            </w:tcBorders>
            <w:shd w:val="clear" w:color="000000" w:fill="FFFFFF"/>
          </w:tcPr>
          <w:p w:rsidR="00613373" w:rsidRPr="00DE5DF5" w:rsidRDefault="00613373" w:rsidP="00D030D3">
            <w:pPr>
              <w:jc w:val="center"/>
              <w:rPr>
                <w:lang w:val="uk-UA"/>
              </w:rPr>
            </w:pPr>
          </w:p>
        </w:tc>
        <w:tc>
          <w:tcPr>
            <w:tcW w:w="281" w:type="pct"/>
            <w:tcBorders>
              <w:right w:val="single" w:sz="4" w:space="0" w:color="auto"/>
            </w:tcBorders>
            <w:shd w:val="clear" w:color="000000" w:fill="FFFFFF"/>
          </w:tcPr>
          <w:p w:rsidR="00613373" w:rsidRPr="00DE5DF5" w:rsidRDefault="00613373" w:rsidP="00D030D3">
            <w:pPr>
              <w:jc w:val="center"/>
              <w:rPr>
                <w:lang w:val="uk-UA"/>
              </w:rPr>
            </w:pPr>
          </w:p>
        </w:tc>
        <w:tc>
          <w:tcPr>
            <w:tcW w:w="281" w:type="pct"/>
            <w:tcBorders>
              <w:right w:val="single" w:sz="4" w:space="0" w:color="auto"/>
            </w:tcBorders>
            <w:shd w:val="clear" w:color="000000" w:fill="FFFFFF"/>
          </w:tcPr>
          <w:p w:rsidR="00613373" w:rsidRPr="00DE5DF5" w:rsidRDefault="00613373" w:rsidP="00D030D3">
            <w:pPr>
              <w:jc w:val="center"/>
              <w:rPr>
                <w:lang w:val="uk-UA"/>
              </w:rPr>
            </w:pPr>
          </w:p>
        </w:tc>
        <w:tc>
          <w:tcPr>
            <w:tcW w:w="282" w:type="pct"/>
            <w:tcBorders>
              <w:right w:val="single" w:sz="4" w:space="0" w:color="auto"/>
            </w:tcBorders>
            <w:shd w:val="clear" w:color="000000" w:fill="FFFFFF"/>
          </w:tcPr>
          <w:p w:rsidR="00613373" w:rsidRPr="00DE5DF5" w:rsidRDefault="00613373" w:rsidP="00D030D3">
            <w:pPr>
              <w:jc w:val="center"/>
              <w:rPr>
                <w:lang w:val="uk-UA"/>
              </w:rPr>
            </w:pPr>
          </w:p>
        </w:tc>
      </w:tr>
      <w:tr w:rsidR="00613373" w:rsidRPr="00DE5DF5" w:rsidTr="008912F8">
        <w:trPr>
          <w:jc w:val="center"/>
        </w:trPr>
        <w:tc>
          <w:tcPr>
            <w:tcW w:w="161" w:type="pct"/>
            <w:shd w:val="clear" w:color="auto" w:fill="FFFFFF"/>
            <w:tcMar>
              <w:left w:w="57" w:type="dxa"/>
              <w:right w:w="57" w:type="dxa"/>
            </w:tcMar>
          </w:tcPr>
          <w:p w:rsidR="00613373" w:rsidRPr="00DE5DF5" w:rsidRDefault="00613373" w:rsidP="008B703F">
            <w:pPr>
              <w:spacing w:line="233" w:lineRule="auto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2.3.</w:t>
            </w:r>
          </w:p>
        </w:tc>
        <w:tc>
          <w:tcPr>
            <w:tcW w:w="1297" w:type="pct"/>
            <w:shd w:val="clear" w:color="auto" w:fill="FFFFFF"/>
            <w:tcMar>
              <w:left w:w="57" w:type="dxa"/>
              <w:right w:w="57" w:type="dxa"/>
            </w:tcMar>
          </w:tcPr>
          <w:p w:rsidR="00613373" w:rsidRPr="00DE5DF5" w:rsidRDefault="00613373" w:rsidP="003F1673">
            <w:pPr>
              <w:tabs>
                <w:tab w:val="left" w:pos="7230"/>
              </w:tabs>
              <w:suppressAutoHyphens/>
              <w:rPr>
                <w:snapToGrid w:val="0"/>
                <w:lang w:val="uk-UA"/>
              </w:rPr>
            </w:pPr>
            <w:r>
              <w:rPr>
                <w:snapToGrid w:val="0"/>
                <w:lang w:val="uk-UA"/>
              </w:rPr>
              <w:t>Забезпечити п</w:t>
            </w:r>
            <w:r w:rsidRPr="00DE5DF5">
              <w:rPr>
                <w:snapToGrid w:val="0"/>
                <w:lang w:val="uk-UA"/>
              </w:rPr>
              <w:t>ідтримк</w:t>
            </w:r>
            <w:r>
              <w:rPr>
                <w:snapToGrid w:val="0"/>
                <w:lang w:val="uk-UA"/>
              </w:rPr>
              <w:t>у</w:t>
            </w:r>
            <w:r w:rsidRPr="00DE5DF5">
              <w:rPr>
                <w:snapToGrid w:val="0"/>
                <w:lang w:val="uk-UA"/>
              </w:rPr>
              <w:t xml:space="preserve"> учасників</w:t>
            </w:r>
            <w:r>
              <w:rPr>
                <w:snapToGrid w:val="0"/>
                <w:lang w:val="uk-UA"/>
              </w:rPr>
              <w:t xml:space="preserve">, обласних, </w:t>
            </w:r>
            <w:r w:rsidRPr="00DE5DF5">
              <w:rPr>
                <w:snapToGrid w:val="0"/>
                <w:lang w:val="uk-UA"/>
              </w:rPr>
              <w:t xml:space="preserve"> Всеукраїнських та Міжнародних  конкурсів, змагань  інших заходів</w:t>
            </w:r>
            <w:r>
              <w:rPr>
                <w:snapToGrid w:val="0"/>
                <w:lang w:val="uk-UA"/>
              </w:rPr>
              <w:t xml:space="preserve"> тощо</w:t>
            </w:r>
          </w:p>
        </w:tc>
        <w:tc>
          <w:tcPr>
            <w:tcW w:w="420" w:type="pct"/>
            <w:shd w:val="clear" w:color="auto" w:fill="auto"/>
            <w:tcMar>
              <w:left w:w="57" w:type="dxa"/>
              <w:right w:w="57" w:type="dxa"/>
            </w:tcMar>
          </w:tcPr>
          <w:p w:rsidR="00386CC9" w:rsidRPr="00840A74" w:rsidRDefault="00386CC9" w:rsidP="00386CC9">
            <w:pPr>
              <w:spacing w:line="233" w:lineRule="auto"/>
              <w:rPr>
                <w:color w:val="000000"/>
                <w:lang w:val="uk-UA"/>
              </w:rPr>
            </w:pPr>
            <w:r w:rsidRPr="00840A74">
              <w:rPr>
                <w:color w:val="000000"/>
                <w:lang w:val="uk-UA"/>
              </w:rPr>
              <w:t xml:space="preserve">Упродовж </w:t>
            </w:r>
          </w:p>
          <w:p w:rsidR="00613373" w:rsidRPr="00DE5DF5" w:rsidRDefault="00386CC9" w:rsidP="00386CC9">
            <w:pPr>
              <w:spacing w:line="233" w:lineRule="auto"/>
              <w:rPr>
                <w:color w:val="000000"/>
                <w:lang w:val="uk-UA"/>
              </w:rPr>
            </w:pPr>
            <w:r w:rsidRPr="00840A74">
              <w:rPr>
                <w:color w:val="000000"/>
                <w:lang w:val="uk-UA"/>
              </w:rPr>
              <w:t>202</w:t>
            </w:r>
            <w:r>
              <w:rPr>
                <w:color w:val="000000"/>
                <w:lang w:val="uk-UA"/>
              </w:rPr>
              <w:t>6-</w:t>
            </w:r>
            <w:r w:rsidRPr="00840A74">
              <w:rPr>
                <w:color w:val="000000"/>
                <w:lang w:val="uk-UA"/>
              </w:rPr>
              <w:t>20</w:t>
            </w:r>
            <w:r>
              <w:rPr>
                <w:color w:val="000000"/>
                <w:lang w:val="uk-UA"/>
              </w:rPr>
              <w:t>30</w:t>
            </w:r>
            <w:r w:rsidRPr="00840A74">
              <w:rPr>
                <w:color w:val="000000"/>
                <w:lang w:val="uk-UA"/>
              </w:rPr>
              <w:t xml:space="preserve"> років</w:t>
            </w:r>
          </w:p>
        </w:tc>
        <w:tc>
          <w:tcPr>
            <w:tcW w:w="1062" w:type="pct"/>
            <w:shd w:val="clear" w:color="auto" w:fill="FFFFFF"/>
            <w:tcMar>
              <w:left w:w="57" w:type="dxa"/>
              <w:right w:w="57" w:type="dxa"/>
            </w:tcMar>
          </w:tcPr>
          <w:p w:rsidR="00613373" w:rsidRPr="00DE5DF5" w:rsidRDefault="00613373" w:rsidP="00A901A7">
            <w:pPr>
              <w:tabs>
                <w:tab w:val="left" w:pos="7230"/>
              </w:tabs>
              <w:suppressAutoHyphens/>
              <w:rPr>
                <w:lang w:val="uk-UA"/>
              </w:rPr>
            </w:pPr>
            <w:r w:rsidRPr="00DE5DF5">
              <w:rPr>
                <w:color w:val="000000"/>
                <w:lang w:val="uk-UA"/>
              </w:rPr>
              <w:t xml:space="preserve">Управління освіти, культури, туризму, молоді та спорту </w:t>
            </w:r>
            <w:r>
              <w:rPr>
                <w:color w:val="000000"/>
                <w:lang w:val="uk-UA"/>
              </w:rPr>
              <w:t xml:space="preserve">та керівники закладів </w:t>
            </w:r>
            <w:r w:rsidR="00A901A7">
              <w:rPr>
                <w:color w:val="000000"/>
                <w:lang w:val="uk-UA"/>
              </w:rPr>
              <w:t xml:space="preserve">освіти, культури,  фізичної культури та спорту </w:t>
            </w:r>
            <w:r w:rsidRPr="00DE5DF5">
              <w:rPr>
                <w:color w:val="000000"/>
                <w:lang w:val="uk-UA"/>
              </w:rPr>
              <w:t>селищної ради</w:t>
            </w:r>
          </w:p>
        </w:tc>
        <w:tc>
          <w:tcPr>
            <w:tcW w:w="564" w:type="pct"/>
            <w:tcBorders>
              <w:right w:val="single" w:sz="4" w:space="0" w:color="auto"/>
            </w:tcBorders>
            <w:shd w:val="clear" w:color="000000" w:fill="FFFFFF"/>
            <w:tcMar>
              <w:left w:w="57" w:type="dxa"/>
              <w:right w:w="57" w:type="dxa"/>
            </w:tcMar>
          </w:tcPr>
          <w:p w:rsidR="00613373" w:rsidRPr="00DE5DF5" w:rsidRDefault="00613373" w:rsidP="00D863BB"/>
        </w:tc>
        <w:tc>
          <w:tcPr>
            <w:tcW w:w="347" w:type="pct"/>
            <w:tcBorders>
              <w:right w:val="nil"/>
            </w:tcBorders>
            <w:shd w:val="clear" w:color="000000" w:fill="FFFFFF"/>
            <w:tcMar>
              <w:left w:w="57" w:type="dxa"/>
              <w:right w:w="57" w:type="dxa"/>
            </w:tcMar>
          </w:tcPr>
          <w:p w:rsidR="00613373" w:rsidRPr="00DE5DF5" w:rsidRDefault="00613373" w:rsidP="00D030D3">
            <w:pPr>
              <w:jc w:val="center"/>
              <w:rPr>
                <w:lang w:val="uk-UA"/>
              </w:rPr>
            </w:pPr>
          </w:p>
        </w:tc>
        <w:tc>
          <w:tcPr>
            <w:tcW w:w="305" w:type="pct"/>
            <w:tcBorders>
              <w:right w:val="nil"/>
            </w:tcBorders>
            <w:shd w:val="clear" w:color="000000" w:fill="FFFFFF"/>
          </w:tcPr>
          <w:p w:rsidR="00613373" w:rsidRPr="00DE5DF5" w:rsidRDefault="00613373" w:rsidP="00D030D3">
            <w:pPr>
              <w:jc w:val="center"/>
              <w:rPr>
                <w:lang w:val="uk-UA"/>
              </w:rPr>
            </w:pPr>
          </w:p>
        </w:tc>
        <w:tc>
          <w:tcPr>
            <w:tcW w:w="281" w:type="pct"/>
            <w:tcBorders>
              <w:right w:val="single" w:sz="4" w:space="0" w:color="auto"/>
            </w:tcBorders>
            <w:shd w:val="clear" w:color="000000" w:fill="FFFFFF"/>
          </w:tcPr>
          <w:p w:rsidR="00613373" w:rsidRPr="00DE5DF5" w:rsidRDefault="00613373" w:rsidP="00D030D3">
            <w:pPr>
              <w:jc w:val="center"/>
              <w:rPr>
                <w:lang w:val="uk-UA"/>
              </w:rPr>
            </w:pPr>
          </w:p>
        </w:tc>
        <w:tc>
          <w:tcPr>
            <w:tcW w:w="281" w:type="pct"/>
            <w:tcBorders>
              <w:right w:val="single" w:sz="4" w:space="0" w:color="auto"/>
            </w:tcBorders>
            <w:shd w:val="clear" w:color="000000" w:fill="FFFFFF"/>
          </w:tcPr>
          <w:p w:rsidR="00613373" w:rsidRPr="00DE5DF5" w:rsidRDefault="00613373" w:rsidP="00D030D3">
            <w:pPr>
              <w:jc w:val="center"/>
              <w:rPr>
                <w:lang w:val="uk-UA"/>
              </w:rPr>
            </w:pPr>
          </w:p>
        </w:tc>
        <w:tc>
          <w:tcPr>
            <w:tcW w:w="282" w:type="pct"/>
            <w:tcBorders>
              <w:right w:val="single" w:sz="4" w:space="0" w:color="auto"/>
            </w:tcBorders>
            <w:shd w:val="clear" w:color="000000" w:fill="FFFFFF"/>
          </w:tcPr>
          <w:p w:rsidR="00613373" w:rsidRPr="00DE5DF5" w:rsidRDefault="00613373" w:rsidP="00D030D3">
            <w:pPr>
              <w:jc w:val="center"/>
              <w:rPr>
                <w:lang w:val="uk-UA"/>
              </w:rPr>
            </w:pPr>
          </w:p>
        </w:tc>
      </w:tr>
      <w:tr w:rsidR="00613373" w:rsidRPr="00A901A7" w:rsidTr="008912F8">
        <w:trPr>
          <w:jc w:val="center"/>
        </w:trPr>
        <w:tc>
          <w:tcPr>
            <w:tcW w:w="161" w:type="pct"/>
            <w:shd w:val="clear" w:color="auto" w:fill="FFFFFF"/>
            <w:tcMar>
              <w:left w:w="57" w:type="dxa"/>
              <w:right w:w="57" w:type="dxa"/>
            </w:tcMar>
          </w:tcPr>
          <w:p w:rsidR="00613373" w:rsidRDefault="00613373" w:rsidP="003F1673">
            <w:pPr>
              <w:spacing w:line="233" w:lineRule="auto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2.4.</w:t>
            </w:r>
          </w:p>
        </w:tc>
        <w:tc>
          <w:tcPr>
            <w:tcW w:w="1297" w:type="pct"/>
            <w:shd w:val="clear" w:color="auto" w:fill="FFFFFF"/>
            <w:tcMar>
              <w:left w:w="57" w:type="dxa"/>
              <w:right w:w="57" w:type="dxa"/>
            </w:tcMar>
          </w:tcPr>
          <w:p w:rsidR="00613373" w:rsidRDefault="00613373" w:rsidP="003F1673">
            <w:pPr>
              <w:tabs>
                <w:tab w:val="left" w:pos="7230"/>
              </w:tabs>
              <w:suppressAutoHyphens/>
              <w:rPr>
                <w:snapToGrid w:val="0"/>
                <w:lang w:val="uk-UA"/>
              </w:rPr>
            </w:pPr>
            <w:r w:rsidRPr="00ED2FC7">
              <w:rPr>
                <w:snapToGrid w:val="0"/>
                <w:lang w:val="uk-UA"/>
              </w:rPr>
              <w:t>Забезпечити надання грошової допомоги випускникам закладів освіти, переможцям районних, обласних, Всеукраїнських та Міжнародних  конкурсів, змагань  інших заходів тощо</w:t>
            </w:r>
            <w:r w:rsidR="00ED2FC7" w:rsidRPr="00ED2FC7">
              <w:rPr>
                <w:snapToGrid w:val="0"/>
                <w:lang w:val="uk-UA"/>
              </w:rPr>
              <w:t>.</w:t>
            </w:r>
          </w:p>
        </w:tc>
        <w:tc>
          <w:tcPr>
            <w:tcW w:w="420" w:type="pct"/>
            <w:shd w:val="clear" w:color="auto" w:fill="auto"/>
            <w:tcMar>
              <w:left w:w="57" w:type="dxa"/>
              <w:right w:w="57" w:type="dxa"/>
            </w:tcMar>
          </w:tcPr>
          <w:p w:rsidR="00613373" w:rsidRPr="00DE5DF5" w:rsidRDefault="00613373" w:rsidP="00DE5DF5">
            <w:pPr>
              <w:spacing w:line="233" w:lineRule="auto"/>
              <w:rPr>
                <w:color w:val="000000"/>
                <w:lang w:val="uk-UA"/>
              </w:rPr>
            </w:pPr>
          </w:p>
        </w:tc>
        <w:tc>
          <w:tcPr>
            <w:tcW w:w="1062" w:type="pct"/>
            <w:shd w:val="clear" w:color="auto" w:fill="FFFFFF"/>
            <w:tcMar>
              <w:left w:w="57" w:type="dxa"/>
              <w:right w:w="57" w:type="dxa"/>
            </w:tcMar>
          </w:tcPr>
          <w:p w:rsidR="00613373" w:rsidRPr="00DE5DF5" w:rsidRDefault="00A901A7" w:rsidP="00A901A7">
            <w:pPr>
              <w:tabs>
                <w:tab w:val="left" w:pos="7230"/>
              </w:tabs>
              <w:suppressAutoHyphens/>
              <w:rPr>
                <w:color w:val="000000"/>
                <w:lang w:val="uk-UA"/>
              </w:rPr>
            </w:pPr>
            <w:r w:rsidRPr="00DE5DF5">
              <w:rPr>
                <w:color w:val="000000"/>
                <w:lang w:val="uk-UA"/>
              </w:rPr>
              <w:t xml:space="preserve">Управління освіти, культури, туризму, молоді та спорту селищної ради, </w:t>
            </w:r>
            <w:r w:rsidRPr="00DE5DF5">
              <w:rPr>
                <w:lang w:val="uk-UA"/>
              </w:rPr>
              <w:t xml:space="preserve"> </w:t>
            </w:r>
            <w:r w:rsidRPr="00A34EC9">
              <w:rPr>
                <w:lang w:val="uk-UA"/>
              </w:rPr>
              <w:t>відділ бухгалтерського обліку, економічного розвитку та регуляторної діяльності апарату виконавчого комітету селищної ради</w:t>
            </w:r>
            <w:r>
              <w:rPr>
                <w:lang w:val="uk-UA"/>
              </w:rPr>
              <w:t>,</w:t>
            </w:r>
            <w:r w:rsidRPr="00A34EC9">
              <w:rPr>
                <w:lang w:val="uk-UA"/>
              </w:rPr>
              <w:t xml:space="preserve"> </w:t>
            </w:r>
            <w:r>
              <w:rPr>
                <w:lang w:val="uk-UA"/>
              </w:rPr>
              <w:t xml:space="preserve">заклади освіти, культури, фізичної культури та спорту селищної ради, </w:t>
            </w:r>
            <w:r w:rsidRPr="00A34EC9">
              <w:rPr>
                <w:color w:val="000000"/>
                <w:lang w:val="uk-UA"/>
              </w:rPr>
              <w:t>громадські організації</w:t>
            </w:r>
          </w:p>
        </w:tc>
        <w:tc>
          <w:tcPr>
            <w:tcW w:w="564" w:type="pct"/>
            <w:tcBorders>
              <w:right w:val="single" w:sz="4" w:space="0" w:color="auto"/>
            </w:tcBorders>
            <w:shd w:val="clear" w:color="000000" w:fill="FFFFFF"/>
            <w:tcMar>
              <w:left w:w="57" w:type="dxa"/>
              <w:right w:w="57" w:type="dxa"/>
            </w:tcMar>
          </w:tcPr>
          <w:p w:rsidR="00613373" w:rsidRPr="00A901A7" w:rsidRDefault="00613373" w:rsidP="00D863BB">
            <w:pPr>
              <w:rPr>
                <w:lang w:val="uk-UA"/>
              </w:rPr>
            </w:pPr>
          </w:p>
        </w:tc>
        <w:tc>
          <w:tcPr>
            <w:tcW w:w="347" w:type="pct"/>
            <w:tcBorders>
              <w:right w:val="nil"/>
            </w:tcBorders>
            <w:shd w:val="clear" w:color="000000" w:fill="FFFFFF"/>
            <w:tcMar>
              <w:left w:w="57" w:type="dxa"/>
              <w:right w:w="57" w:type="dxa"/>
            </w:tcMar>
          </w:tcPr>
          <w:p w:rsidR="00613373" w:rsidRPr="00DE5DF5" w:rsidRDefault="00613373" w:rsidP="00D030D3">
            <w:pPr>
              <w:jc w:val="center"/>
              <w:rPr>
                <w:lang w:val="uk-UA"/>
              </w:rPr>
            </w:pPr>
          </w:p>
        </w:tc>
        <w:tc>
          <w:tcPr>
            <w:tcW w:w="305" w:type="pct"/>
            <w:tcBorders>
              <w:right w:val="nil"/>
            </w:tcBorders>
            <w:shd w:val="clear" w:color="000000" w:fill="FFFFFF"/>
          </w:tcPr>
          <w:p w:rsidR="00613373" w:rsidRPr="00DE5DF5" w:rsidRDefault="00613373" w:rsidP="00D030D3">
            <w:pPr>
              <w:jc w:val="center"/>
              <w:rPr>
                <w:lang w:val="uk-UA"/>
              </w:rPr>
            </w:pPr>
          </w:p>
        </w:tc>
        <w:tc>
          <w:tcPr>
            <w:tcW w:w="281" w:type="pct"/>
            <w:tcBorders>
              <w:right w:val="single" w:sz="4" w:space="0" w:color="auto"/>
            </w:tcBorders>
            <w:shd w:val="clear" w:color="000000" w:fill="FFFFFF"/>
          </w:tcPr>
          <w:p w:rsidR="00613373" w:rsidRPr="00DE5DF5" w:rsidRDefault="00613373" w:rsidP="00D030D3">
            <w:pPr>
              <w:jc w:val="center"/>
              <w:rPr>
                <w:lang w:val="uk-UA"/>
              </w:rPr>
            </w:pPr>
          </w:p>
        </w:tc>
        <w:tc>
          <w:tcPr>
            <w:tcW w:w="281" w:type="pct"/>
            <w:tcBorders>
              <w:right w:val="single" w:sz="4" w:space="0" w:color="auto"/>
            </w:tcBorders>
            <w:shd w:val="clear" w:color="000000" w:fill="FFFFFF"/>
          </w:tcPr>
          <w:p w:rsidR="00613373" w:rsidRPr="00DE5DF5" w:rsidRDefault="00613373" w:rsidP="00D030D3">
            <w:pPr>
              <w:jc w:val="center"/>
              <w:rPr>
                <w:lang w:val="uk-UA"/>
              </w:rPr>
            </w:pPr>
          </w:p>
        </w:tc>
        <w:tc>
          <w:tcPr>
            <w:tcW w:w="282" w:type="pct"/>
            <w:tcBorders>
              <w:right w:val="single" w:sz="4" w:space="0" w:color="auto"/>
            </w:tcBorders>
            <w:shd w:val="clear" w:color="000000" w:fill="FFFFFF"/>
          </w:tcPr>
          <w:p w:rsidR="00613373" w:rsidRPr="00DE5DF5" w:rsidRDefault="00613373" w:rsidP="00D030D3">
            <w:pPr>
              <w:jc w:val="center"/>
              <w:rPr>
                <w:lang w:val="uk-UA"/>
              </w:rPr>
            </w:pPr>
          </w:p>
        </w:tc>
      </w:tr>
      <w:tr w:rsidR="00613373" w:rsidRPr="00DE5DF5" w:rsidTr="008912F8">
        <w:trPr>
          <w:jc w:val="center"/>
        </w:trPr>
        <w:tc>
          <w:tcPr>
            <w:tcW w:w="161" w:type="pct"/>
            <w:shd w:val="clear" w:color="auto" w:fill="FFFFFF"/>
            <w:tcMar>
              <w:left w:w="57" w:type="dxa"/>
              <w:right w:w="57" w:type="dxa"/>
            </w:tcMar>
          </w:tcPr>
          <w:p w:rsidR="00613373" w:rsidRDefault="00613373" w:rsidP="003F1673">
            <w:pPr>
              <w:spacing w:line="233" w:lineRule="auto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297" w:type="pct"/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:rsidR="00613373" w:rsidRPr="0074401E" w:rsidRDefault="00613373" w:rsidP="002712FF">
            <w:pPr>
              <w:spacing w:line="233" w:lineRule="auto"/>
              <w:jc w:val="center"/>
              <w:rPr>
                <w:b/>
                <w:lang w:val="uk-UA"/>
              </w:rPr>
            </w:pPr>
            <w:r w:rsidRPr="0074401E">
              <w:rPr>
                <w:b/>
                <w:lang w:val="uk-UA"/>
              </w:rPr>
              <w:t>Всього</w:t>
            </w:r>
          </w:p>
        </w:tc>
        <w:tc>
          <w:tcPr>
            <w:tcW w:w="420" w:type="pct"/>
            <w:shd w:val="clear" w:color="auto" w:fill="auto"/>
            <w:tcMar>
              <w:left w:w="57" w:type="dxa"/>
              <w:right w:w="57" w:type="dxa"/>
            </w:tcMar>
          </w:tcPr>
          <w:p w:rsidR="00613373" w:rsidRPr="0074401E" w:rsidRDefault="00613373" w:rsidP="002712FF">
            <w:pPr>
              <w:spacing w:line="233" w:lineRule="auto"/>
              <w:jc w:val="center"/>
              <w:rPr>
                <w:b/>
                <w:color w:val="000000"/>
                <w:lang w:val="uk-UA"/>
              </w:rPr>
            </w:pPr>
          </w:p>
        </w:tc>
        <w:tc>
          <w:tcPr>
            <w:tcW w:w="1062" w:type="pct"/>
            <w:shd w:val="clear" w:color="auto" w:fill="FFFFFF"/>
            <w:tcMar>
              <w:left w:w="57" w:type="dxa"/>
              <w:right w:w="57" w:type="dxa"/>
            </w:tcMar>
          </w:tcPr>
          <w:p w:rsidR="00613373" w:rsidRPr="0074401E" w:rsidRDefault="00613373" w:rsidP="002712FF">
            <w:pPr>
              <w:spacing w:line="233" w:lineRule="auto"/>
              <w:rPr>
                <w:b/>
                <w:lang w:val="uk-UA"/>
              </w:rPr>
            </w:pPr>
          </w:p>
        </w:tc>
        <w:tc>
          <w:tcPr>
            <w:tcW w:w="564" w:type="pct"/>
            <w:tcBorders>
              <w:right w:val="single" w:sz="4" w:space="0" w:color="auto"/>
            </w:tcBorders>
            <w:shd w:val="clear" w:color="000000" w:fill="FFFFFF"/>
            <w:tcMar>
              <w:left w:w="57" w:type="dxa"/>
              <w:right w:w="57" w:type="dxa"/>
            </w:tcMar>
          </w:tcPr>
          <w:p w:rsidR="00613373" w:rsidRPr="00840A74" w:rsidRDefault="00613373" w:rsidP="002712FF">
            <w:pPr>
              <w:rPr>
                <w:b/>
              </w:rPr>
            </w:pPr>
            <w:r w:rsidRPr="00840A74">
              <w:rPr>
                <w:b/>
                <w:bCs/>
                <w:color w:val="000000"/>
                <w:lang w:val="uk-UA"/>
              </w:rPr>
              <w:t xml:space="preserve">Бюджет </w:t>
            </w:r>
            <w:r>
              <w:rPr>
                <w:b/>
                <w:bCs/>
                <w:color w:val="000000"/>
                <w:lang w:val="uk-UA"/>
              </w:rPr>
              <w:t xml:space="preserve">Млинівської </w:t>
            </w:r>
            <w:r w:rsidRPr="00840A74">
              <w:rPr>
                <w:b/>
                <w:bCs/>
                <w:color w:val="000000"/>
                <w:lang w:val="uk-UA"/>
              </w:rPr>
              <w:t xml:space="preserve">селищної </w:t>
            </w:r>
            <w:r>
              <w:rPr>
                <w:b/>
                <w:bCs/>
                <w:color w:val="000000"/>
                <w:lang w:val="uk-UA"/>
              </w:rPr>
              <w:t>територіальної громади</w:t>
            </w:r>
            <w:r w:rsidRPr="00840A74">
              <w:rPr>
                <w:b/>
                <w:bCs/>
                <w:color w:val="000000"/>
                <w:lang w:val="uk-UA"/>
              </w:rPr>
              <w:t xml:space="preserve"> </w:t>
            </w:r>
          </w:p>
        </w:tc>
        <w:tc>
          <w:tcPr>
            <w:tcW w:w="347" w:type="pct"/>
            <w:tcBorders>
              <w:right w:val="nil"/>
            </w:tcBorders>
            <w:shd w:val="clear" w:color="000000" w:fill="FFFFFF"/>
            <w:tcMar>
              <w:left w:w="57" w:type="dxa"/>
              <w:right w:w="57" w:type="dxa"/>
            </w:tcMar>
            <w:vAlign w:val="center"/>
          </w:tcPr>
          <w:p w:rsidR="00613373" w:rsidRPr="00840A74" w:rsidRDefault="00D3380C" w:rsidP="002712FF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10</w:t>
            </w:r>
            <w:r w:rsidR="00613373">
              <w:rPr>
                <w:b/>
                <w:lang w:val="uk-UA"/>
              </w:rPr>
              <w:t>00</w:t>
            </w:r>
            <w:r w:rsidR="00613373" w:rsidRPr="00840A74">
              <w:rPr>
                <w:b/>
                <w:lang w:val="uk-UA"/>
              </w:rPr>
              <w:t>,0</w:t>
            </w:r>
          </w:p>
        </w:tc>
        <w:tc>
          <w:tcPr>
            <w:tcW w:w="305" w:type="pct"/>
            <w:tcBorders>
              <w:right w:val="nil"/>
            </w:tcBorders>
            <w:shd w:val="clear" w:color="000000" w:fill="FFFFFF"/>
            <w:vAlign w:val="center"/>
          </w:tcPr>
          <w:p w:rsidR="00613373" w:rsidRPr="00840A74" w:rsidRDefault="00D3380C" w:rsidP="002712FF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10</w:t>
            </w:r>
            <w:r w:rsidR="00613373">
              <w:rPr>
                <w:b/>
                <w:lang w:val="uk-UA"/>
              </w:rPr>
              <w:t>00</w:t>
            </w:r>
            <w:r w:rsidR="00613373" w:rsidRPr="00840A74">
              <w:rPr>
                <w:b/>
                <w:lang w:val="uk-UA"/>
              </w:rPr>
              <w:t>,0</w:t>
            </w:r>
          </w:p>
        </w:tc>
        <w:tc>
          <w:tcPr>
            <w:tcW w:w="281" w:type="pct"/>
            <w:tcBorders>
              <w:right w:val="single" w:sz="4" w:space="0" w:color="auto"/>
            </w:tcBorders>
            <w:shd w:val="clear" w:color="000000" w:fill="FFFFFF"/>
            <w:vAlign w:val="center"/>
          </w:tcPr>
          <w:p w:rsidR="00613373" w:rsidRPr="00840A74" w:rsidRDefault="00D3380C" w:rsidP="002712FF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10</w:t>
            </w:r>
            <w:r w:rsidR="00613373">
              <w:rPr>
                <w:b/>
                <w:lang w:val="uk-UA"/>
              </w:rPr>
              <w:t>00</w:t>
            </w:r>
            <w:r w:rsidR="00613373" w:rsidRPr="00840A74">
              <w:rPr>
                <w:b/>
                <w:lang w:val="uk-UA"/>
              </w:rPr>
              <w:t>,0</w:t>
            </w:r>
          </w:p>
        </w:tc>
        <w:tc>
          <w:tcPr>
            <w:tcW w:w="281" w:type="pct"/>
            <w:tcBorders>
              <w:right w:val="single" w:sz="4" w:space="0" w:color="auto"/>
            </w:tcBorders>
            <w:shd w:val="clear" w:color="000000" w:fill="FFFFFF"/>
            <w:vAlign w:val="center"/>
          </w:tcPr>
          <w:p w:rsidR="00613373" w:rsidRPr="00840A74" w:rsidRDefault="00D3380C" w:rsidP="002712FF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10</w:t>
            </w:r>
            <w:r w:rsidR="00613373">
              <w:rPr>
                <w:b/>
                <w:lang w:val="uk-UA"/>
              </w:rPr>
              <w:t>00,0</w:t>
            </w:r>
          </w:p>
        </w:tc>
        <w:tc>
          <w:tcPr>
            <w:tcW w:w="282" w:type="pct"/>
            <w:tcBorders>
              <w:right w:val="single" w:sz="4" w:space="0" w:color="auto"/>
            </w:tcBorders>
            <w:shd w:val="clear" w:color="000000" w:fill="FFFFFF"/>
            <w:vAlign w:val="center"/>
          </w:tcPr>
          <w:p w:rsidR="00613373" w:rsidRPr="00840A74" w:rsidRDefault="00D3380C" w:rsidP="002712FF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10</w:t>
            </w:r>
            <w:r w:rsidR="00613373">
              <w:rPr>
                <w:b/>
                <w:lang w:val="uk-UA"/>
              </w:rPr>
              <w:t>00,0</w:t>
            </w:r>
          </w:p>
        </w:tc>
      </w:tr>
    </w:tbl>
    <w:p w:rsidR="006C0DD2" w:rsidRPr="00AE044F" w:rsidRDefault="006C0DD2" w:rsidP="007A5EBC">
      <w:pPr>
        <w:jc w:val="both"/>
        <w:rPr>
          <w:color w:val="000000"/>
          <w:lang w:val="uk-UA"/>
        </w:rPr>
      </w:pPr>
    </w:p>
    <w:p w:rsidR="002B067E" w:rsidRDefault="002B067E" w:rsidP="00A901A7">
      <w:pPr>
        <w:ind w:left="928"/>
        <w:rPr>
          <w:b/>
          <w:color w:val="000000"/>
          <w:lang w:val="uk-UA"/>
        </w:rPr>
      </w:pPr>
    </w:p>
    <w:p w:rsidR="008912F8" w:rsidRDefault="008912F8" w:rsidP="00A901A7">
      <w:pPr>
        <w:ind w:left="928"/>
        <w:rPr>
          <w:b/>
          <w:color w:val="000000"/>
          <w:lang w:val="uk-UA"/>
        </w:rPr>
      </w:pPr>
    </w:p>
    <w:p w:rsidR="007A5EBC" w:rsidRPr="00385662" w:rsidRDefault="00A901A7" w:rsidP="00A901A7">
      <w:pPr>
        <w:ind w:left="928"/>
        <w:rPr>
          <w:b/>
          <w:color w:val="000000"/>
          <w:lang w:val="uk-UA"/>
        </w:rPr>
      </w:pPr>
      <w:r>
        <w:rPr>
          <w:b/>
          <w:color w:val="000000"/>
          <w:lang w:val="uk-UA"/>
        </w:rPr>
        <w:lastRenderedPageBreak/>
        <w:t xml:space="preserve">ІІ. </w:t>
      </w:r>
      <w:r w:rsidR="007A5EBC" w:rsidRPr="00385662">
        <w:rPr>
          <w:b/>
          <w:color w:val="000000"/>
          <w:lang w:val="uk-UA"/>
        </w:rPr>
        <w:t>Популяризація та утвердження здорового і безпечного способу життя т</w:t>
      </w:r>
      <w:r w:rsidR="00C35F3F" w:rsidRPr="00385662">
        <w:rPr>
          <w:b/>
          <w:color w:val="000000"/>
          <w:lang w:val="uk-UA"/>
        </w:rPr>
        <w:t>а культури здоров’я серед молоді</w:t>
      </w:r>
    </w:p>
    <w:p w:rsidR="00C35F3F" w:rsidRDefault="00C35F3F" w:rsidP="00C35F3F">
      <w:pPr>
        <w:jc w:val="both"/>
        <w:rPr>
          <w:color w:val="000000"/>
          <w:lang w:val="uk-UA"/>
        </w:rPr>
      </w:pPr>
    </w:p>
    <w:tbl>
      <w:tblPr>
        <w:tblW w:w="503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95"/>
        <w:gridCol w:w="3944"/>
        <w:gridCol w:w="1253"/>
        <w:gridCol w:w="3269"/>
        <w:gridCol w:w="1755"/>
        <w:gridCol w:w="1105"/>
        <w:gridCol w:w="1022"/>
        <w:gridCol w:w="850"/>
        <w:gridCol w:w="850"/>
        <w:gridCol w:w="850"/>
      </w:tblGrid>
      <w:tr w:rsidR="0074401E" w:rsidRPr="0074401E" w:rsidTr="002B067E">
        <w:trPr>
          <w:trHeight w:val="316"/>
          <w:jc w:val="center"/>
        </w:trPr>
        <w:tc>
          <w:tcPr>
            <w:tcW w:w="161" w:type="pct"/>
            <w:vMerge w:val="restart"/>
            <w:shd w:val="clear" w:color="auto" w:fill="auto"/>
            <w:tcMar>
              <w:left w:w="57" w:type="dxa"/>
              <w:right w:w="57" w:type="dxa"/>
            </w:tcMar>
          </w:tcPr>
          <w:p w:rsidR="0074401E" w:rsidRPr="0074401E" w:rsidRDefault="0074401E" w:rsidP="00C878D3">
            <w:pPr>
              <w:spacing w:line="233" w:lineRule="auto"/>
              <w:jc w:val="center"/>
              <w:rPr>
                <w:color w:val="000000"/>
                <w:lang w:val="uk-UA"/>
              </w:rPr>
            </w:pPr>
            <w:r w:rsidRPr="0074401E">
              <w:rPr>
                <w:color w:val="000000"/>
                <w:lang w:val="uk-UA"/>
              </w:rPr>
              <w:t xml:space="preserve">№ </w:t>
            </w:r>
          </w:p>
        </w:tc>
        <w:tc>
          <w:tcPr>
            <w:tcW w:w="1281" w:type="pct"/>
            <w:vMerge w:val="restart"/>
            <w:shd w:val="clear" w:color="auto" w:fill="auto"/>
            <w:tcMar>
              <w:left w:w="57" w:type="dxa"/>
              <w:right w:w="57" w:type="dxa"/>
            </w:tcMar>
          </w:tcPr>
          <w:p w:rsidR="0074401E" w:rsidRPr="0074401E" w:rsidRDefault="0074401E" w:rsidP="00C878D3">
            <w:pPr>
              <w:spacing w:line="233" w:lineRule="auto"/>
              <w:jc w:val="center"/>
              <w:rPr>
                <w:color w:val="000000"/>
                <w:lang w:val="uk-UA"/>
              </w:rPr>
            </w:pPr>
            <w:r w:rsidRPr="0074401E">
              <w:rPr>
                <w:color w:val="000000"/>
                <w:lang w:val="uk-UA"/>
              </w:rPr>
              <w:t>Найменування заходу</w:t>
            </w:r>
          </w:p>
        </w:tc>
        <w:tc>
          <w:tcPr>
            <w:tcW w:w="407" w:type="pct"/>
            <w:vMerge w:val="restart"/>
            <w:shd w:val="clear" w:color="auto" w:fill="auto"/>
            <w:tcMar>
              <w:left w:w="57" w:type="dxa"/>
              <w:right w:w="57" w:type="dxa"/>
            </w:tcMar>
          </w:tcPr>
          <w:p w:rsidR="0074401E" w:rsidRPr="0074401E" w:rsidRDefault="0074401E" w:rsidP="00C878D3">
            <w:pPr>
              <w:spacing w:line="233" w:lineRule="auto"/>
              <w:jc w:val="center"/>
              <w:rPr>
                <w:color w:val="000000"/>
                <w:lang w:val="uk-UA"/>
              </w:rPr>
            </w:pPr>
            <w:r w:rsidRPr="0074401E">
              <w:rPr>
                <w:color w:val="000000"/>
                <w:lang w:val="uk-UA"/>
              </w:rPr>
              <w:t>Термін виконання</w:t>
            </w:r>
          </w:p>
        </w:tc>
        <w:tc>
          <w:tcPr>
            <w:tcW w:w="1062" w:type="pct"/>
            <w:vMerge w:val="restart"/>
            <w:shd w:val="clear" w:color="auto" w:fill="auto"/>
            <w:tcMar>
              <w:left w:w="57" w:type="dxa"/>
              <w:right w:w="57" w:type="dxa"/>
            </w:tcMar>
          </w:tcPr>
          <w:p w:rsidR="0074401E" w:rsidRPr="0074401E" w:rsidRDefault="0074401E" w:rsidP="00C878D3">
            <w:pPr>
              <w:spacing w:line="233" w:lineRule="auto"/>
              <w:jc w:val="center"/>
              <w:rPr>
                <w:color w:val="000000"/>
                <w:lang w:val="uk-UA"/>
              </w:rPr>
            </w:pPr>
            <w:r w:rsidRPr="0074401E">
              <w:rPr>
                <w:color w:val="000000"/>
                <w:lang w:val="uk-UA"/>
              </w:rPr>
              <w:t>Виконавці</w:t>
            </w:r>
          </w:p>
        </w:tc>
        <w:tc>
          <w:tcPr>
            <w:tcW w:w="570" w:type="pct"/>
            <w:vMerge w:val="restart"/>
            <w:vAlign w:val="center"/>
          </w:tcPr>
          <w:p w:rsidR="0074401E" w:rsidRPr="0074401E" w:rsidRDefault="0074401E" w:rsidP="00C878D3">
            <w:pPr>
              <w:spacing w:line="233" w:lineRule="auto"/>
              <w:jc w:val="center"/>
              <w:rPr>
                <w:color w:val="000000"/>
                <w:lang w:val="uk-UA"/>
              </w:rPr>
            </w:pPr>
            <w:r w:rsidRPr="0074401E">
              <w:rPr>
                <w:color w:val="000000"/>
                <w:lang w:val="uk-UA"/>
              </w:rPr>
              <w:t>Джерело фінансування</w:t>
            </w:r>
          </w:p>
        </w:tc>
        <w:tc>
          <w:tcPr>
            <w:tcW w:w="1520" w:type="pct"/>
            <w:gridSpan w:val="5"/>
          </w:tcPr>
          <w:p w:rsidR="0074401E" w:rsidRPr="0074401E" w:rsidRDefault="0074401E" w:rsidP="00C878D3">
            <w:pPr>
              <w:spacing w:line="233" w:lineRule="auto"/>
              <w:jc w:val="center"/>
              <w:rPr>
                <w:color w:val="000000"/>
                <w:lang w:val="uk-UA"/>
              </w:rPr>
            </w:pPr>
            <w:r w:rsidRPr="0074401E">
              <w:rPr>
                <w:color w:val="000000"/>
                <w:lang w:val="uk-UA"/>
              </w:rPr>
              <w:t>Орієнтований обсяг фінансування</w:t>
            </w:r>
          </w:p>
        </w:tc>
      </w:tr>
      <w:tr w:rsidR="002B067E" w:rsidRPr="0074401E" w:rsidTr="002B067E">
        <w:trPr>
          <w:jc w:val="center"/>
        </w:trPr>
        <w:tc>
          <w:tcPr>
            <w:tcW w:w="161" w:type="pct"/>
            <w:vMerge/>
            <w:shd w:val="clear" w:color="auto" w:fill="auto"/>
            <w:tcMar>
              <w:left w:w="57" w:type="dxa"/>
              <w:right w:w="57" w:type="dxa"/>
            </w:tcMar>
          </w:tcPr>
          <w:p w:rsidR="007E24BA" w:rsidRPr="0074401E" w:rsidRDefault="007E24BA" w:rsidP="00C878D3">
            <w:pPr>
              <w:spacing w:line="233" w:lineRule="auto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281" w:type="pct"/>
            <w:vMerge/>
            <w:shd w:val="clear" w:color="auto" w:fill="auto"/>
            <w:tcMar>
              <w:left w:w="57" w:type="dxa"/>
              <w:right w:w="57" w:type="dxa"/>
            </w:tcMar>
          </w:tcPr>
          <w:p w:rsidR="007E24BA" w:rsidRPr="0074401E" w:rsidRDefault="007E24BA" w:rsidP="00C878D3">
            <w:pPr>
              <w:spacing w:line="233" w:lineRule="auto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407" w:type="pct"/>
            <w:vMerge/>
            <w:shd w:val="clear" w:color="auto" w:fill="auto"/>
            <w:tcMar>
              <w:left w:w="57" w:type="dxa"/>
              <w:right w:w="57" w:type="dxa"/>
            </w:tcMar>
          </w:tcPr>
          <w:p w:rsidR="007E24BA" w:rsidRPr="0074401E" w:rsidRDefault="007E24BA" w:rsidP="00C878D3">
            <w:pPr>
              <w:spacing w:line="233" w:lineRule="auto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062" w:type="pct"/>
            <w:vMerge/>
            <w:shd w:val="clear" w:color="auto" w:fill="auto"/>
            <w:tcMar>
              <w:left w:w="57" w:type="dxa"/>
              <w:right w:w="57" w:type="dxa"/>
            </w:tcMar>
          </w:tcPr>
          <w:p w:rsidR="007E24BA" w:rsidRPr="0074401E" w:rsidRDefault="007E24BA" w:rsidP="00C878D3">
            <w:pPr>
              <w:spacing w:line="233" w:lineRule="auto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570" w:type="pct"/>
            <w:vMerge/>
            <w:tcMar>
              <w:left w:w="57" w:type="dxa"/>
              <w:right w:w="57" w:type="dxa"/>
            </w:tcMar>
            <w:vAlign w:val="center"/>
          </w:tcPr>
          <w:p w:rsidR="007E24BA" w:rsidRPr="0074401E" w:rsidRDefault="007E24BA" w:rsidP="00C878D3">
            <w:pPr>
              <w:spacing w:line="233" w:lineRule="auto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359" w:type="pct"/>
            <w:tcMar>
              <w:left w:w="57" w:type="dxa"/>
              <w:right w:w="57" w:type="dxa"/>
            </w:tcMar>
            <w:vAlign w:val="center"/>
          </w:tcPr>
          <w:p w:rsidR="007E24BA" w:rsidRPr="00DE5DF5" w:rsidRDefault="007E24BA" w:rsidP="002712FF">
            <w:pPr>
              <w:spacing w:line="233" w:lineRule="auto"/>
              <w:jc w:val="center"/>
              <w:rPr>
                <w:color w:val="000000"/>
                <w:lang w:val="uk-UA"/>
              </w:rPr>
            </w:pPr>
            <w:r w:rsidRPr="00DE5DF5">
              <w:rPr>
                <w:color w:val="000000"/>
                <w:lang w:val="uk-UA"/>
              </w:rPr>
              <w:t>202</w:t>
            </w:r>
            <w:r>
              <w:rPr>
                <w:color w:val="000000"/>
                <w:lang w:val="uk-UA"/>
              </w:rPr>
              <w:t>6</w:t>
            </w:r>
          </w:p>
        </w:tc>
        <w:tc>
          <w:tcPr>
            <w:tcW w:w="332" w:type="pct"/>
            <w:tcMar>
              <w:left w:w="57" w:type="dxa"/>
              <w:right w:w="57" w:type="dxa"/>
            </w:tcMar>
            <w:vAlign w:val="center"/>
          </w:tcPr>
          <w:p w:rsidR="007E24BA" w:rsidRPr="00DE5DF5" w:rsidRDefault="007E24BA" w:rsidP="002712FF">
            <w:pPr>
              <w:spacing w:line="233" w:lineRule="auto"/>
              <w:jc w:val="center"/>
              <w:rPr>
                <w:color w:val="000000"/>
                <w:lang w:val="uk-UA"/>
              </w:rPr>
            </w:pPr>
            <w:r w:rsidRPr="00DE5DF5">
              <w:rPr>
                <w:color w:val="000000"/>
                <w:lang w:val="uk-UA"/>
              </w:rPr>
              <w:t>202</w:t>
            </w:r>
            <w:r>
              <w:rPr>
                <w:color w:val="000000"/>
                <w:lang w:val="uk-UA"/>
              </w:rPr>
              <w:t>7</w:t>
            </w:r>
          </w:p>
        </w:tc>
        <w:tc>
          <w:tcPr>
            <w:tcW w:w="276" w:type="pct"/>
            <w:tcMar>
              <w:left w:w="57" w:type="dxa"/>
              <w:right w:w="57" w:type="dxa"/>
            </w:tcMar>
            <w:vAlign w:val="center"/>
          </w:tcPr>
          <w:p w:rsidR="007E24BA" w:rsidRPr="00DE5DF5" w:rsidRDefault="007E24BA" w:rsidP="002712FF">
            <w:pPr>
              <w:spacing w:line="233" w:lineRule="auto"/>
              <w:jc w:val="center"/>
              <w:rPr>
                <w:color w:val="000000"/>
                <w:lang w:val="uk-UA"/>
              </w:rPr>
            </w:pPr>
            <w:r w:rsidRPr="00DE5DF5">
              <w:rPr>
                <w:color w:val="000000"/>
                <w:lang w:val="uk-UA"/>
              </w:rPr>
              <w:t>202</w:t>
            </w:r>
            <w:r>
              <w:rPr>
                <w:color w:val="000000"/>
                <w:lang w:val="uk-UA"/>
              </w:rPr>
              <w:t>8</w:t>
            </w:r>
          </w:p>
        </w:tc>
        <w:tc>
          <w:tcPr>
            <w:tcW w:w="276" w:type="pct"/>
          </w:tcPr>
          <w:p w:rsidR="007E24BA" w:rsidRPr="00DE5DF5" w:rsidRDefault="007E24BA" w:rsidP="002712FF">
            <w:pPr>
              <w:spacing w:line="233" w:lineRule="auto"/>
              <w:jc w:val="center"/>
              <w:rPr>
                <w:color w:val="000000"/>
                <w:lang w:val="uk-UA"/>
              </w:rPr>
            </w:pPr>
            <w:r w:rsidRPr="00DE5DF5">
              <w:rPr>
                <w:color w:val="000000"/>
                <w:lang w:val="uk-UA"/>
              </w:rPr>
              <w:t>202</w:t>
            </w:r>
            <w:r>
              <w:rPr>
                <w:color w:val="000000"/>
                <w:lang w:val="uk-UA"/>
              </w:rPr>
              <w:t>9</w:t>
            </w:r>
          </w:p>
        </w:tc>
        <w:tc>
          <w:tcPr>
            <w:tcW w:w="276" w:type="pct"/>
          </w:tcPr>
          <w:p w:rsidR="007E24BA" w:rsidRPr="00DE5DF5" w:rsidRDefault="007E24BA" w:rsidP="002712FF">
            <w:pPr>
              <w:spacing w:line="233" w:lineRule="auto"/>
              <w:jc w:val="center"/>
              <w:rPr>
                <w:color w:val="000000"/>
                <w:lang w:val="uk-UA"/>
              </w:rPr>
            </w:pPr>
            <w:r w:rsidRPr="00DE5DF5">
              <w:rPr>
                <w:color w:val="000000"/>
                <w:lang w:val="uk-UA"/>
              </w:rPr>
              <w:t>20</w:t>
            </w:r>
            <w:r>
              <w:rPr>
                <w:color w:val="000000"/>
                <w:lang w:val="uk-UA"/>
              </w:rPr>
              <w:t>30</w:t>
            </w:r>
          </w:p>
        </w:tc>
      </w:tr>
      <w:tr w:rsidR="002B067E" w:rsidRPr="0074401E" w:rsidTr="002B067E">
        <w:trPr>
          <w:jc w:val="center"/>
        </w:trPr>
        <w:tc>
          <w:tcPr>
            <w:tcW w:w="161" w:type="pct"/>
            <w:tcBorders>
              <w:bottom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4401E" w:rsidRPr="0074401E" w:rsidRDefault="0074401E" w:rsidP="00C878D3">
            <w:pPr>
              <w:spacing w:line="233" w:lineRule="auto"/>
              <w:jc w:val="center"/>
              <w:rPr>
                <w:color w:val="000000"/>
                <w:lang w:val="en-US"/>
              </w:rPr>
            </w:pPr>
            <w:r w:rsidRPr="0074401E">
              <w:rPr>
                <w:color w:val="000000"/>
                <w:lang w:val="en-US"/>
              </w:rPr>
              <w:t>1</w:t>
            </w:r>
          </w:p>
        </w:tc>
        <w:tc>
          <w:tcPr>
            <w:tcW w:w="1281" w:type="pct"/>
            <w:tcBorders>
              <w:bottom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4401E" w:rsidRPr="0074401E" w:rsidRDefault="0074401E" w:rsidP="00C878D3">
            <w:pPr>
              <w:spacing w:line="233" w:lineRule="auto"/>
              <w:jc w:val="center"/>
              <w:rPr>
                <w:color w:val="000000"/>
                <w:lang w:val="en-US"/>
              </w:rPr>
            </w:pPr>
            <w:r w:rsidRPr="0074401E">
              <w:rPr>
                <w:color w:val="000000"/>
                <w:lang w:val="en-US"/>
              </w:rPr>
              <w:t>2</w:t>
            </w:r>
          </w:p>
        </w:tc>
        <w:tc>
          <w:tcPr>
            <w:tcW w:w="407" w:type="pct"/>
            <w:tcBorders>
              <w:bottom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4401E" w:rsidRPr="0074401E" w:rsidRDefault="0074401E" w:rsidP="00C878D3">
            <w:pPr>
              <w:spacing w:line="233" w:lineRule="auto"/>
              <w:jc w:val="center"/>
              <w:rPr>
                <w:color w:val="000000"/>
                <w:lang w:val="en-US"/>
              </w:rPr>
            </w:pPr>
            <w:r w:rsidRPr="0074401E">
              <w:rPr>
                <w:color w:val="000000"/>
                <w:lang w:val="en-US"/>
              </w:rPr>
              <w:t>3</w:t>
            </w:r>
          </w:p>
        </w:tc>
        <w:tc>
          <w:tcPr>
            <w:tcW w:w="1062" w:type="pct"/>
            <w:tcBorders>
              <w:bottom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4401E" w:rsidRPr="0074401E" w:rsidRDefault="0074401E" w:rsidP="00C878D3">
            <w:pPr>
              <w:spacing w:line="233" w:lineRule="auto"/>
              <w:jc w:val="center"/>
              <w:rPr>
                <w:color w:val="000000"/>
                <w:lang w:val="en-US"/>
              </w:rPr>
            </w:pPr>
            <w:r w:rsidRPr="0074401E">
              <w:rPr>
                <w:color w:val="000000"/>
                <w:lang w:val="en-US"/>
              </w:rPr>
              <w:t>4</w:t>
            </w:r>
          </w:p>
        </w:tc>
        <w:tc>
          <w:tcPr>
            <w:tcW w:w="570" w:type="pct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74401E" w:rsidRPr="0074401E" w:rsidRDefault="0074401E" w:rsidP="00C878D3">
            <w:pPr>
              <w:spacing w:line="233" w:lineRule="auto"/>
              <w:jc w:val="center"/>
              <w:rPr>
                <w:color w:val="000000"/>
                <w:lang w:val="en-US"/>
              </w:rPr>
            </w:pPr>
            <w:r w:rsidRPr="0074401E">
              <w:rPr>
                <w:color w:val="000000"/>
                <w:lang w:val="en-US"/>
              </w:rPr>
              <w:t>5</w:t>
            </w:r>
          </w:p>
        </w:tc>
        <w:tc>
          <w:tcPr>
            <w:tcW w:w="359" w:type="pct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74401E" w:rsidRPr="0074401E" w:rsidRDefault="0074401E" w:rsidP="00C878D3">
            <w:pPr>
              <w:spacing w:line="233" w:lineRule="auto"/>
              <w:jc w:val="center"/>
              <w:rPr>
                <w:color w:val="000000"/>
                <w:lang w:val="uk-UA"/>
              </w:rPr>
            </w:pPr>
            <w:r w:rsidRPr="0074401E">
              <w:rPr>
                <w:color w:val="000000"/>
                <w:lang w:val="uk-UA"/>
              </w:rPr>
              <w:t>6</w:t>
            </w:r>
          </w:p>
        </w:tc>
        <w:tc>
          <w:tcPr>
            <w:tcW w:w="332" w:type="pct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74401E" w:rsidRPr="0074401E" w:rsidRDefault="0074401E" w:rsidP="00C878D3">
            <w:pPr>
              <w:spacing w:line="233" w:lineRule="auto"/>
              <w:jc w:val="center"/>
              <w:rPr>
                <w:color w:val="000000"/>
                <w:lang w:val="uk-UA"/>
              </w:rPr>
            </w:pPr>
            <w:r w:rsidRPr="0074401E">
              <w:rPr>
                <w:color w:val="000000"/>
                <w:lang w:val="uk-UA"/>
              </w:rPr>
              <w:t>7</w:t>
            </w:r>
          </w:p>
        </w:tc>
        <w:tc>
          <w:tcPr>
            <w:tcW w:w="276" w:type="pct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74401E" w:rsidRPr="0074401E" w:rsidRDefault="0074401E" w:rsidP="00C878D3">
            <w:pPr>
              <w:spacing w:line="233" w:lineRule="auto"/>
              <w:jc w:val="center"/>
              <w:rPr>
                <w:color w:val="000000"/>
                <w:lang w:val="uk-UA"/>
              </w:rPr>
            </w:pPr>
            <w:r w:rsidRPr="0074401E">
              <w:rPr>
                <w:color w:val="000000"/>
                <w:lang w:val="uk-UA"/>
              </w:rPr>
              <w:t>8</w:t>
            </w:r>
          </w:p>
        </w:tc>
        <w:tc>
          <w:tcPr>
            <w:tcW w:w="276" w:type="pct"/>
            <w:tcBorders>
              <w:bottom w:val="single" w:sz="4" w:space="0" w:color="auto"/>
            </w:tcBorders>
          </w:tcPr>
          <w:p w:rsidR="0074401E" w:rsidRPr="0074401E" w:rsidRDefault="0074401E" w:rsidP="00C878D3">
            <w:pPr>
              <w:spacing w:line="233" w:lineRule="auto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9</w:t>
            </w:r>
          </w:p>
        </w:tc>
        <w:tc>
          <w:tcPr>
            <w:tcW w:w="276" w:type="pct"/>
            <w:tcBorders>
              <w:bottom w:val="single" w:sz="4" w:space="0" w:color="auto"/>
            </w:tcBorders>
          </w:tcPr>
          <w:p w:rsidR="0074401E" w:rsidRPr="0074401E" w:rsidRDefault="0074401E" w:rsidP="00C878D3">
            <w:pPr>
              <w:spacing w:line="233" w:lineRule="auto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10</w:t>
            </w:r>
          </w:p>
        </w:tc>
      </w:tr>
      <w:tr w:rsidR="002B067E" w:rsidRPr="0074401E" w:rsidTr="007B0933">
        <w:trPr>
          <w:trHeight w:val="755"/>
          <w:jc w:val="center"/>
        </w:trPr>
        <w:tc>
          <w:tcPr>
            <w:tcW w:w="161" w:type="pct"/>
            <w:shd w:val="clear" w:color="auto" w:fill="EAF1DD"/>
            <w:tcMar>
              <w:left w:w="57" w:type="dxa"/>
              <w:right w:w="57" w:type="dxa"/>
            </w:tcMar>
          </w:tcPr>
          <w:p w:rsidR="007E24BA" w:rsidRPr="0074401E" w:rsidRDefault="007E24BA" w:rsidP="0042199A">
            <w:pPr>
              <w:spacing w:line="233" w:lineRule="auto"/>
              <w:jc w:val="center"/>
              <w:rPr>
                <w:color w:val="000000"/>
                <w:lang w:val="uk-UA"/>
              </w:rPr>
            </w:pPr>
            <w:r w:rsidRPr="0074401E">
              <w:rPr>
                <w:color w:val="000000"/>
                <w:lang w:val="uk-UA"/>
              </w:rPr>
              <w:t>1.</w:t>
            </w:r>
          </w:p>
        </w:tc>
        <w:tc>
          <w:tcPr>
            <w:tcW w:w="1281" w:type="pct"/>
            <w:shd w:val="clear" w:color="auto" w:fill="EAF1DD"/>
            <w:tcMar>
              <w:left w:w="57" w:type="dxa"/>
              <w:right w:w="57" w:type="dxa"/>
            </w:tcMar>
          </w:tcPr>
          <w:p w:rsidR="007E24BA" w:rsidRPr="0074401E" w:rsidRDefault="007E24BA" w:rsidP="00DE5DF5">
            <w:pPr>
              <w:spacing w:line="233" w:lineRule="auto"/>
              <w:rPr>
                <w:color w:val="000000"/>
                <w:lang w:val="uk-UA"/>
              </w:rPr>
            </w:pPr>
            <w:r w:rsidRPr="0074401E">
              <w:rPr>
                <w:lang w:val="uk-UA"/>
              </w:rPr>
              <w:t>Забезпечити участь у всеукраїнських, обласних та проведення місцевих освітньо-виховних, культурно-мистецьких, спортивних, інформаційно-просвітницьких та інших заходів спрямованих на підвищення рівня здоров’я молоді, популяризацію та утвердження здорового і безпечного способу життя та культури здоров’я серед молоді, в тому числі:</w:t>
            </w:r>
          </w:p>
        </w:tc>
        <w:tc>
          <w:tcPr>
            <w:tcW w:w="407" w:type="pct"/>
            <w:shd w:val="clear" w:color="auto" w:fill="EAF1DD"/>
            <w:tcMar>
              <w:left w:w="57" w:type="dxa"/>
              <w:right w:w="57" w:type="dxa"/>
            </w:tcMar>
          </w:tcPr>
          <w:p w:rsidR="00D3380C" w:rsidRPr="00840A74" w:rsidRDefault="00D3380C" w:rsidP="00D3380C">
            <w:pPr>
              <w:spacing w:line="233" w:lineRule="auto"/>
              <w:rPr>
                <w:color w:val="000000"/>
                <w:lang w:val="uk-UA"/>
              </w:rPr>
            </w:pPr>
            <w:r w:rsidRPr="00840A74">
              <w:rPr>
                <w:color w:val="000000"/>
                <w:lang w:val="uk-UA"/>
              </w:rPr>
              <w:t xml:space="preserve">Упродовж </w:t>
            </w:r>
          </w:p>
          <w:p w:rsidR="007E24BA" w:rsidRPr="0074401E" w:rsidRDefault="00D3380C" w:rsidP="00D3380C">
            <w:pPr>
              <w:spacing w:line="233" w:lineRule="auto"/>
              <w:rPr>
                <w:color w:val="000000"/>
                <w:lang w:val="uk-UA"/>
              </w:rPr>
            </w:pPr>
            <w:r w:rsidRPr="00840A74">
              <w:rPr>
                <w:color w:val="000000"/>
                <w:lang w:val="uk-UA"/>
              </w:rPr>
              <w:t>202</w:t>
            </w:r>
            <w:r>
              <w:rPr>
                <w:color w:val="000000"/>
                <w:lang w:val="uk-UA"/>
              </w:rPr>
              <w:t>6-</w:t>
            </w:r>
            <w:r w:rsidRPr="00840A74">
              <w:rPr>
                <w:color w:val="000000"/>
                <w:lang w:val="uk-UA"/>
              </w:rPr>
              <w:t>20</w:t>
            </w:r>
            <w:r>
              <w:rPr>
                <w:color w:val="000000"/>
                <w:lang w:val="uk-UA"/>
              </w:rPr>
              <w:t>30</w:t>
            </w:r>
            <w:r w:rsidRPr="00840A74">
              <w:rPr>
                <w:color w:val="000000"/>
                <w:lang w:val="uk-UA"/>
              </w:rPr>
              <w:t xml:space="preserve"> років</w:t>
            </w:r>
          </w:p>
        </w:tc>
        <w:tc>
          <w:tcPr>
            <w:tcW w:w="1062" w:type="pct"/>
            <w:shd w:val="clear" w:color="auto" w:fill="EAF1DD"/>
            <w:tcMar>
              <w:left w:w="57" w:type="dxa"/>
              <w:right w:w="57" w:type="dxa"/>
            </w:tcMar>
          </w:tcPr>
          <w:p w:rsidR="00B26489" w:rsidRDefault="007E24BA" w:rsidP="00A34EC9">
            <w:pPr>
              <w:spacing w:line="233" w:lineRule="auto"/>
              <w:rPr>
                <w:lang w:val="uk-UA"/>
              </w:rPr>
            </w:pPr>
            <w:r w:rsidRPr="00A34EC9">
              <w:rPr>
                <w:color w:val="000000"/>
                <w:lang w:val="uk-UA"/>
              </w:rPr>
              <w:t>Управління освіти, культури, туризму, молоді та спорту</w:t>
            </w:r>
            <w:r w:rsidR="00A34EC9" w:rsidRPr="00A34EC9">
              <w:rPr>
                <w:color w:val="000000"/>
                <w:lang w:val="uk-UA"/>
              </w:rPr>
              <w:t xml:space="preserve"> селищної ради</w:t>
            </w:r>
            <w:r w:rsidRPr="00A34EC9">
              <w:rPr>
                <w:color w:val="000000"/>
                <w:lang w:val="uk-UA"/>
              </w:rPr>
              <w:t xml:space="preserve">, </w:t>
            </w:r>
            <w:r w:rsidR="00A34EC9" w:rsidRPr="00A34EC9">
              <w:rPr>
                <w:lang w:val="uk-UA"/>
              </w:rPr>
              <w:t>відділ бухгалтерського обліку, економічного розвитку та регуляторної діяльності апарату виконавчого комітету селищної ради</w:t>
            </w:r>
            <w:r w:rsidR="00A34EC9">
              <w:rPr>
                <w:lang w:val="uk-UA"/>
              </w:rPr>
              <w:t>,</w:t>
            </w:r>
            <w:r w:rsidR="00A34EC9" w:rsidRPr="00A34EC9">
              <w:rPr>
                <w:lang w:val="uk-UA"/>
              </w:rPr>
              <w:t xml:space="preserve"> </w:t>
            </w:r>
            <w:r w:rsidR="00CC273C">
              <w:rPr>
                <w:lang w:val="uk-UA"/>
              </w:rPr>
              <w:t xml:space="preserve">Служба у справах дітей Млинівської селищної ради, </w:t>
            </w:r>
          </w:p>
          <w:p w:rsidR="00B26489" w:rsidRDefault="007E24BA" w:rsidP="00A34EC9">
            <w:pPr>
              <w:spacing w:line="233" w:lineRule="auto"/>
              <w:rPr>
                <w:lang w:val="uk-UA"/>
              </w:rPr>
            </w:pPr>
            <w:r w:rsidRPr="00A34EC9">
              <w:rPr>
                <w:lang w:val="uk-UA"/>
              </w:rPr>
              <w:t xml:space="preserve">КЗ «Млинівський центр соціальних служб», </w:t>
            </w:r>
          </w:p>
          <w:p w:rsidR="007E24BA" w:rsidRPr="00A34EC9" w:rsidRDefault="007E24BA" w:rsidP="00A34EC9">
            <w:pPr>
              <w:spacing w:line="233" w:lineRule="auto"/>
              <w:rPr>
                <w:lang w:val="uk-UA"/>
              </w:rPr>
            </w:pPr>
            <w:r w:rsidRPr="00A34EC9">
              <w:rPr>
                <w:lang w:val="uk-UA"/>
              </w:rPr>
              <w:t xml:space="preserve">КЗ «Млинівський центр дозвілля», КЗ «Центральна бібліотека», заклади освіти, </w:t>
            </w:r>
            <w:r w:rsidRPr="00A34EC9">
              <w:rPr>
                <w:color w:val="000000"/>
                <w:lang w:val="uk-UA"/>
              </w:rPr>
              <w:t>громадськ</w:t>
            </w:r>
            <w:r w:rsidR="00D3380C" w:rsidRPr="00A34EC9">
              <w:rPr>
                <w:color w:val="000000"/>
                <w:lang w:val="uk-UA"/>
              </w:rPr>
              <w:t>і</w:t>
            </w:r>
            <w:r w:rsidRPr="00A34EC9">
              <w:rPr>
                <w:color w:val="000000"/>
                <w:lang w:val="uk-UA"/>
              </w:rPr>
              <w:t xml:space="preserve"> організаці</w:t>
            </w:r>
            <w:r w:rsidR="00D3380C" w:rsidRPr="00A34EC9">
              <w:rPr>
                <w:color w:val="000000"/>
                <w:lang w:val="uk-UA"/>
              </w:rPr>
              <w:t>ї</w:t>
            </w:r>
          </w:p>
        </w:tc>
        <w:tc>
          <w:tcPr>
            <w:tcW w:w="570" w:type="pct"/>
            <w:tcBorders>
              <w:right w:val="single" w:sz="4" w:space="0" w:color="auto"/>
            </w:tcBorders>
            <w:shd w:val="clear" w:color="auto" w:fill="EAF1DD"/>
            <w:tcMar>
              <w:left w:w="57" w:type="dxa"/>
              <w:right w:w="57" w:type="dxa"/>
            </w:tcMar>
            <w:vAlign w:val="center"/>
          </w:tcPr>
          <w:p w:rsidR="007E24BA" w:rsidRPr="00D3380C" w:rsidRDefault="007E24BA" w:rsidP="00D3380C">
            <w:pPr>
              <w:jc w:val="center"/>
            </w:pPr>
            <w:r w:rsidRPr="00D3380C">
              <w:rPr>
                <w:bCs/>
                <w:color w:val="000000"/>
                <w:lang w:val="uk-UA"/>
              </w:rPr>
              <w:t>Бюджет Млинівської селищної територіальної громади</w:t>
            </w:r>
          </w:p>
        </w:tc>
        <w:tc>
          <w:tcPr>
            <w:tcW w:w="35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AF1DD"/>
            <w:tcMar>
              <w:left w:w="57" w:type="dxa"/>
              <w:right w:w="57" w:type="dxa"/>
            </w:tcMar>
            <w:vAlign w:val="center"/>
          </w:tcPr>
          <w:p w:rsidR="007E24BA" w:rsidRPr="00D3380C" w:rsidRDefault="00613373" w:rsidP="00D3380C">
            <w:pPr>
              <w:jc w:val="center"/>
              <w:rPr>
                <w:bCs/>
                <w:lang w:val="uk-UA" w:eastAsia="uk-UA"/>
              </w:rPr>
            </w:pPr>
            <w:r w:rsidRPr="00D3380C">
              <w:rPr>
                <w:bCs/>
                <w:lang w:val="uk-UA" w:eastAsia="uk-UA"/>
              </w:rPr>
              <w:t>3</w:t>
            </w:r>
            <w:r w:rsidR="007E24BA" w:rsidRPr="00D3380C">
              <w:rPr>
                <w:bCs/>
                <w:lang w:val="uk-UA" w:eastAsia="uk-UA"/>
              </w:rPr>
              <w:t>50,0</w:t>
            </w:r>
          </w:p>
        </w:tc>
        <w:tc>
          <w:tcPr>
            <w:tcW w:w="33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EAF1DD"/>
            <w:tcMar>
              <w:left w:w="57" w:type="dxa"/>
              <w:right w:w="57" w:type="dxa"/>
            </w:tcMar>
            <w:vAlign w:val="center"/>
          </w:tcPr>
          <w:p w:rsidR="007E24BA" w:rsidRPr="00D3380C" w:rsidRDefault="00613373" w:rsidP="00D3380C">
            <w:pPr>
              <w:jc w:val="center"/>
              <w:rPr>
                <w:bCs/>
                <w:lang w:val="uk-UA"/>
              </w:rPr>
            </w:pPr>
            <w:r w:rsidRPr="00D3380C">
              <w:rPr>
                <w:bCs/>
                <w:lang w:val="uk-UA"/>
              </w:rPr>
              <w:t>3</w:t>
            </w:r>
            <w:r w:rsidR="007E24BA" w:rsidRPr="00D3380C">
              <w:rPr>
                <w:bCs/>
                <w:lang w:val="uk-UA"/>
              </w:rPr>
              <w:t>50,0</w:t>
            </w:r>
          </w:p>
        </w:tc>
        <w:tc>
          <w:tcPr>
            <w:tcW w:w="27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EAF1DD"/>
            <w:tcMar>
              <w:left w:w="57" w:type="dxa"/>
              <w:right w:w="57" w:type="dxa"/>
            </w:tcMar>
            <w:vAlign w:val="center"/>
          </w:tcPr>
          <w:p w:rsidR="007E24BA" w:rsidRPr="00D3380C" w:rsidRDefault="00613373" w:rsidP="00D3380C">
            <w:pPr>
              <w:jc w:val="center"/>
              <w:rPr>
                <w:bCs/>
                <w:lang w:val="uk-UA"/>
              </w:rPr>
            </w:pPr>
            <w:r w:rsidRPr="00D3380C">
              <w:rPr>
                <w:bCs/>
                <w:lang w:val="uk-UA"/>
              </w:rPr>
              <w:t>3</w:t>
            </w:r>
            <w:r w:rsidR="007E24BA" w:rsidRPr="00D3380C">
              <w:rPr>
                <w:bCs/>
                <w:lang w:val="uk-UA"/>
              </w:rPr>
              <w:t>50,0</w:t>
            </w:r>
          </w:p>
        </w:tc>
        <w:tc>
          <w:tcPr>
            <w:tcW w:w="27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EAF1DD"/>
            <w:vAlign w:val="center"/>
          </w:tcPr>
          <w:p w:rsidR="007E24BA" w:rsidRPr="00D3380C" w:rsidRDefault="00613373" w:rsidP="00D3380C">
            <w:pPr>
              <w:jc w:val="center"/>
              <w:rPr>
                <w:bCs/>
                <w:lang w:val="uk-UA"/>
              </w:rPr>
            </w:pPr>
            <w:r w:rsidRPr="00D3380C">
              <w:rPr>
                <w:bCs/>
                <w:lang w:val="uk-UA"/>
              </w:rPr>
              <w:t>3</w:t>
            </w:r>
            <w:r w:rsidR="007E24BA" w:rsidRPr="00D3380C">
              <w:rPr>
                <w:bCs/>
                <w:lang w:val="uk-UA"/>
              </w:rPr>
              <w:t>50,0</w:t>
            </w:r>
          </w:p>
        </w:tc>
        <w:tc>
          <w:tcPr>
            <w:tcW w:w="27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EAF1DD"/>
            <w:vAlign w:val="center"/>
          </w:tcPr>
          <w:p w:rsidR="007E24BA" w:rsidRPr="00D3380C" w:rsidRDefault="00613373" w:rsidP="00D3380C">
            <w:pPr>
              <w:jc w:val="center"/>
              <w:rPr>
                <w:bCs/>
                <w:lang w:val="uk-UA"/>
              </w:rPr>
            </w:pPr>
            <w:r w:rsidRPr="00D3380C">
              <w:rPr>
                <w:bCs/>
                <w:lang w:val="uk-UA"/>
              </w:rPr>
              <w:t>3</w:t>
            </w:r>
            <w:r w:rsidR="007E24BA" w:rsidRPr="00D3380C">
              <w:rPr>
                <w:bCs/>
                <w:lang w:val="uk-UA"/>
              </w:rPr>
              <w:t>50,0</w:t>
            </w:r>
          </w:p>
        </w:tc>
      </w:tr>
      <w:tr w:rsidR="002B067E" w:rsidRPr="00FA5172" w:rsidTr="002B067E">
        <w:trPr>
          <w:trHeight w:val="840"/>
          <w:jc w:val="center"/>
        </w:trPr>
        <w:tc>
          <w:tcPr>
            <w:tcW w:w="161" w:type="pct"/>
            <w:shd w:val="clear" w:color="auto" w:fill="auto"/>
            <w:tcMar>
              <w:left w:w="57" w:type="dxa"/>
              <w:right w:w="57" w:type="dxa"/>
            </w:tcMar>
          </w:tcPr>
          <w:p w:rsidR="007E24BA" w:rsidRPr="0074401E" w:rsidRDefault="007E24BA" w:rsidP="00234060">
            <w:pPr>
              <w:spacing w:line="233" w:lineRule="auto"/>
              <w:jc w:val="center"/>
              <w:rPr>
                <w:color w:val="000000"/>
                <w:lang w:val="uk-UA"/>
              </w:rPr>
            </w:pPr>
            <w:r w:rsidRPr="0074401E">
              <w:rPr>
                <w:color w:val="000000"/>
                <w:lang w:val="uk-UA"/>
              </w:rPr>
              <w:t>1.1.</w:t>
            </w:r>
          </w:p>
        </w:tc>
        <w:tc>
          <w:tcPr>
            <w:tcW w:w="1281" w:type="pct"/>
            <w:shd w:val="clear" w:color="auto" w:fill="auto"/>
            <w:tcMar>
              <w:left w:w="57" w:type="dxa"/>
              <w:right w:w="57" w:type="dxa"/>
            </w:tcMar>
          </w:tcPr>
          <w:p w:rsidR="007E24BA" w:rsidRPr="0074401E" w:rsidRDefault="007E24BA" w:rsidP="00DE5DF5">
            <w:pPr>
              <w:spacing w:line="233" w:lineRule="auto"/>
              <w:rPr>
                <w:lang w:val="uk-UA"/>
              </w:rPr>
            </w:pPr>
            <w:r w:rsidRPr="0074401E">
              <w:rPr>
                <w:lang w:val="uk-UA"/>
              </w:rPr>
              <w:t>Забезпечити участь у  всеукраїнських, обласних та проведення місцевих  акцій,  конкурсів, засідань за круглим столом, дебатів, семінарів, виставок, семінарів-тренінгів, тренінгів, конференцій, форумів, фестивалів, походів, зборі</w:t>
            </w:r>
            <w:r>
              <w:rPr>
                <w:lang w:val="uk-UA"/>
              </w:rPr>
              <w:t>в</w:t>
            </w:r>
            <w:r w:rsidRPr="0074401E">
              <w:rPr>
                <w:lang w:val="uk-UA"/>
              </w:rPr>
              <w:t>-походів та інших заходів  спрямованих на підвищення рівня здоров’я молоді, популяризацію та утвердження здорового і безпечного способу життя та культури здоров’я серед молоді</w:t>
            </w:r>
          </w:p>
        </w:tc>
        <w:tc>
          <w:tcPr>
            <w:tcW w:w="407" w:type="pct"/>
            <w:shd w:val="clear" w:color="auto" w:fill="auto"/>
            <w:tcMar>
              <w:left w:w="57" w:type="dxa"/>
              <w:right w:w="57" w:type="dxa"/>
            </w:tcMar>
          </w:tcPr>
          <w:p w:rsidR="00D3380C" w:rsidRPr="00840A74" w:rsidRDefault="00D3380C" w:rsidP="00D3380C">
            <w:pPr>
              <w:spacing w:line="233" w:lineRule="auto"/>
              <w:rPr>
                <w:color w:val="000000"/>
                <w:lang w:val="uk-UA"/>
              </w:rPr>
            </w:pPr>
            <w:r w:rsidRPr="00840A74">
              <w:rPr>
                <w:color w:val="000000"/>
                <w:lang w:val="uk-UA"/>
              </w:rPr>
              <w:t xml:space="preserve">Упродовж </w:t>
            </w:r>
          </w:p>
          <w:p w:rsidR="007E24BA" w:rsidRPr="0074401E" w:rsidRDefault="00D3380C" w:rsidP="00D3380C">
            <w:pPr>
              <w:spacing w:line="233" w:lineRule="auto"/>
              <w:rPr>
                <w:color w:val="000000"/>
                <w:lang w:val="uk-UA"/>
              </w:rPr>
            </w:pPr>
            <w:r w:rsidRPr="00840A74">
              <w:rPr>
                <w:color w:val="000000"/>
                <w:lang w:val="uk-UA"/>
              </w:rPr>
              <w:t>202</w:t>
            </w:r>
            <w:r>
              <w:rPr>
                <w:color w:val="000000"/>
                <w:lang w:val="uk-UA"/>
              </w:rPr>
              <w:t>6-</w:t>
            </w:r>
            <w:r w:rsidRPr="00840A74">
              <w:rPr>
                <w:color w:val="000000"/>
                <w:lang w:val="uk-UA"/>
              </w:rPr>
              <w:t>20</w:t>
            </w:r>
            <w:r>
              <w:rPr>
                <w:color w:val="000000"/>
                <w:lang w:val="uk-UA"/>
              </w:rPr>
              <w:t>30</w:t>
            </w:r>
            <w:r w:rsidRPr="00840A74">
              <w:rPr>
                <w:color w:val="000000"/>
                <w:lang w:val="uk-UA"/>
              </w:rPr>
              <w:t xml:space="preserve"> років</w:t>
            </w:r>
          </w:p>
        </w:tc>
        <w:tc>
          <w:tcPr>
            <w:tcW w:w="1062" w:type="pct"/>
            <w:shd w:val="clear" w:color="auto" w:fill="auto"/>
            <w:tcMar>
              <w:left w:w="57" w:type="dxa"/>
              <w:right w:w="57" w:type="dxa"/>
            </w:tcMar>
          </w:tcPr>
          <w:p w:rsidR="00B26489" w:rsidRDefault="00D3380C" w:rsidP="00234060">
            <w:pPr>
              <w:spacing w:line="233" w:lineRule="auto"/>
              <w:rPr>
                <w:lang w:val="uk-UA"/>
              </w:rPr>
            </w:pPr>
            <w:r w:rsidRPr="00DE5DF5">
              <w:rPr>
                <w:color w:val="000000"/>
                <w:lang w:val="uk-UA"/>
              </w:rPr>
              <w:t>Управління освіти, культури, туризму, молоді та спорту</w:t>
            </w:r>
            <w:r w:rsidR="00A34EC9">
              <w:rPr>
                <w:color w:val="000000"/>
                <w:lang w:val="uk-UA"/>
              </w:rPr>
              <w:t xml:space="preserve"> селищної ради</w:t>
            </w:r>
            <w:r w:rsidRPr="00DE5DF5">
              <w:rPr>
                <w:color w:val="000000"/>
                <w:lang w:val="uk-UA"/>
              </w:rPr>
              <w:t xml:space="preserve">, </w:t>
            </w:r>
            <w:r w:rsidRPr="00DE5DF5">
              <w:rPr>
                <w:lang w:val="uk-UA"/>
              </w:rPr>
              <w:t xml:space="preserve"> </w:t>
            </w:r>
          </w:p>
          <w:p w:rsidR="00B26489" w:rsidRDefault="00D3380C" w:rsidP="00234060">
            <w:pPr>
              <w:spacing w:line="233" w:lineRule="auto"/>
              <w:rPr>
                <w:lang w:val="uk-UA"/>
              </w:rPr>
            </w:pPr>
            <w:r w:rsidRPr="00DE5DF5">
              <w:rPr>
                <w:lang w:val="uk-UA"/>
              </w:rPr>
              <w:t xml:space="preserve">КЗ «Млинівський центр соціальних служб», </w:t>
            </w:r>
          </w:p>
          <w:p w:rsidR="007E24BA" w:rsidRPr="0074401E" w:rsidRDefault="00D3380C" w:rsidP="00234060">
            <w:pPr>
              <w:spacing w:line="233" w:lineRule="auto"/>
              <w:rPr>
                <w:color w:val="000000"/>
                <w:lang w:val="uk-UA"/>
              </w:rPr>
            </w:pPr>
            <w:r>
              <w:rPr>
                <w:lang w:val="uk-UA"/>
              </w:rPr>
              <w:t xml:space="preserve">КЗ «Млинівський центр дозвілля», КЗ «Центральна бібліотека», заклади освіти, </w:t>
            </w:r>
            <w:r w:rsidRPr="00DE5DF5">
              <w:rPr>
                <w:color w:val="000000"/>
                <w:lang w:val="uk-UA"/>
              </w:rPr>
              <w:t>громадськ</w:t>
            </w:r>
            <w:r>
              <w:rPr>
                <w:color w:val="000000"/>
                <w:lang w:val="uk-UA"/>
              </w:rPr>
              <w:t>і</w:t>
            </w:r>
            <w:r w:rsidRPr="00DE5DF5">
              <w:rPr>
                <w:color w:val="000000"/>
                <w:lang w:val="uk-UA"/>
              </w:rPr>
              <w:t xml:space="preserve"> організаці</w:t>
            </w:r>
            <w:r>
              <w:rPr>
                <w:color w:val="000000"/>
                <w:lang w:val="uk-UA"/>
              </w:rPr>
              <w:t>ї</w:t>
            </w:r>
          </w:p>
        </w:tc>
        <w:tc>
          <w:tcPr>
            <w:tcW w:w="570" w:type="pct"/>
            <w:tcBorders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E24BA" w:rsidRPr="00FA5172" w:rsidRDefault="007E24BA">
            <w:pPr>
              <w:rPr>
                <w:lang w:val="uk-UA"/>
              </w:rPr>
            </w:pP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7E24BA" w:rsidRPr="0074401E" w:rsidRDefault="007E24BA" w:rsidP="00234060">
            <w:pPr>
              <w:jc w:val="center"/>
              <w:rPr>
                <w:lang w:val="uk-UA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7E24BA" w:rsidRPr="0074401E" w:rsidRDefault="007E24BA" w:rsidP="00234060">
            <w:pPr>
              <w:jc w:val="center"/>
              <w:rPr>
                <w:lang w:val="uk-UA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7E24BA" w:rsidRPr="0074401E" w:rsidRDefault="007E24BA" w:rsidP="00234060">
            <w:pPr>
              <w:jc w:val="center"/>
              <w:rPr>
                <w:lang w:val="uk-UA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E24BA" w:rsidRPr="0074401E" w:rsidRDefault="007E24BA" w:rsidP="00234060">
            <w:pPr>
              <w:jc w:val="center"/>
              <w:rPr>
                <w:lang w:val="uk-UA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E24BA" w:rsidRPr="0074401E" w:rsidRDefault="007E24BA" w:rsidP="00234060">
            <w:pPr>
              <w:jc w:val="center"/>
              <w:rPr>
                <w:lang w:val="uk-UA"/>
              </w:rPr>
            </w:pPr>
          </w:p>
        </w:tc>
      </w:tr>
      <w:tr w:rsidR="002B067E" w:rsidRPr="00FA5172" w:rsidTr="002B067E">
        <w:trPr>
          <w:trHeight w:val="675"/>
          <w:jc w:val="center"/>
        </w:trPr>
        <w:tc>
          <w:tcPr>
            <w:tcW w:w="161" w:type="pct"/>
            <w:shd w:val="clear" w:color="auto" w:fill="auto"/>
            <w:tcMar>
              <w:left w:w="57" w:type="dxa"/>
              <w:right w:w="57" w:type="dxa"/>
            </w:tcMar>
          </w:tcPr>
          <w:p w:rsidR="007E24BA" w:rsidRPr="0074401E" w:rsidRDefault="007E24BA" w:rsidP="00234060">
            <w:pPr>
              <w:spacing w:line="233" w:lineRule="auto"/>
              <w:jc w:val="center"/>
              <w:rPr>
                <w:color w:val="000000"/>
                <w:lang w:val="uk-UA"/>
              </w:rPr>
            </w:pPr>
            <w:r w:rsidRPr="0074401E">
              <w:rPr>
                <w:color w:val="000000"/>
                <w:lang w:val="uk-UA"/>
              </w:rPr>
              <w:t>1.2.</w:t>
            </w:r>
          </w:p>
        </w:tc>
        <w:tc>
          <w:tcPr>
            <w:tcW w:w="1281" w:type="pct"/>
            <w:shd w:val="clear" w:color="auto" w:fill="auto"/>
            <w:tcMar>
              <w:left w:w="57" w:type="dxa"/>
              <w:right w:w="57" w:type="dxa"/>
            </w:tcMar>
          </w:tcPr>
          <w:p w:rsidR="007E24BA" w:rsidRPr="0074401E" w:rsidRDefault="007E24BA" w:rsidP="00DE5DF5">
            <w:pPr>
              <w:spacing w:line="233" w:lineRule="auto"/>
              <w:rPr>
                <w:lang w:val="uk-UA"/>
              </w:rPr>
            </w:pPr>
            <w:r w:rsidRPr="0074401E">
              <w:rPr>
                <w:lang w:val="uk-UA"/>
              </w:rPr>
              <w:t xml:space="preserve">Організувати проведення інформаційно-просвітницьких заходів профілактичного </w:t>
            </w:r>
            <w:r w:rsidRPr="0074401E">
              <w:rPr>
                <w:lang w:val="uk-UA"/>
              </w:rPr>
              <w:lastRenderedPageBreak/>
              <w:t xml:space="preserve">спрямування до: </w:t>
            </w:r>
          </w:p>
          <w:p w:rsidR="007E24BA" w:rsidRPr="0074401E" w:rsidRDefault="007E24BA" w:rsidP="00DE5DF5">
            <w:pPr>
              <w:spacing w:line="233" w:lineRule="auto"/>
              <w:rPr>
                <w:lang w:val="uk-UA"/>
              </w:rPr>
            </w:pPr>
            <w:r w:rsidRPr="0074401E">
              <w:rPr>
                <w:lang w:val="uk-UA"/>
              </w:rPr>
              <w:t>Всесвітнього дня боротьби із захворюваннями на туберкульоз;</w:t>
            </w:r>
          </w:p>
          <w:p w:rsidR="007E24BA" w:rsidRPr="0074401E" w:rsidRDefault="007E24BA" w:rsidP="00DE5DF5">
            <w:pPr>
              <w:spacing w:line="233" w:lineRule="auto"/>
              <w:rPr>
                <w:lang w:val="uk-UA"/>
              </w:rPr>
            </w:pPr>
            <w:r w:rsidRPr="0074401E">
              <w:rPr>
                <w:lang w:val="uk-UA"/>
              </w:rPr>
              <w:t>Всесвітнього дня здоров’я;</w:t>
            </w:r>
          </w:p>
          <w:p w:rsidR="007E24BA" w:rsidRPr="0074401E" w:rsidRDefault="007E24BA" w:rsidP="00DE5DF5">
            <w:pPr>
              <w:spacing w:line="233" w:lineRule="auto"/>
              <w:rPr>
                <w:lang w:val="uk-UA"/>
              </w:rPr>
            </w:pPr>
            <w:r w:rsidRPr="0074401E">
              <w:rPr>
                <w:lang w:val="uk-UA"/>
              </w:rPr>
              <w:t xml:space="preserve">Всесвітнього дня пам’яті жертв СНІДу; </w:t>
            </w:r>
          </w:p>
          <w:p w:rsidR="007E24BA" w:rsidRPr="0074401E" w:rsidRDefault="007E24BA" w:rsidP="00DE5DF5">
            <w:pPr>
              <w:spacing w:line="233" w:lineRule="auto"/>
              <w:rPr>
                <w:lang w:val="uk-UA"/>
              </w:rPr>
            </w:pPr>
            <w:r w:rsidRPr="0074401E">
              <w:rPr>
                <w:lang w:val="uk-UA"/>
              </w:rPr>
              <w:t>Всесвітнього дня без тютюну;</w:t>
            </w:r>
          </w:p>
          <w:p w:rsidR="007E24BA" w:rsidRPr="0074401E" w:rsidRDefault="007E24BA" w:rsidP="00DE5DF5">
            <w:pPr>
              <w:spacing w:line="233" w:lineRule="auto"/>
              <w:rPr>
                <w:lang w:val="uk-UA"/>
              </w:rPr>
            </w:pPr>
            <w:r w:rsidRPr="0074401E">
              <w:rPr>
                <w:lang w:val="uk-UA"/>
              </w:rPr>
              <w:t>Міжнародного дня боротьби із вживанням наркотиків та їх розповсюдженням;</w:t>
            </w:r>
          </w:p>
          <w:p w:rsidR="007E24BA" w:rsidRPr="0074401E" w:rsidRDefault="007E24BA" w:rsidP="00DE5DF5">
            <w:pPr>
              <w:spacing w:line="233" w:lineRule="auto"/>
              <w:rPr>
                <w:lang w:val="uk-UA"/>
              </w:rPr>
            </w:pPr>
            <w:r w:rsidRPr="0074401E">
              <w:rPr>
                <w:lang w:val="uk-UA"/>
              </w:rPr>
              <w:t>Міжнародного дня відмови від куріння;</w:t>
            </w:r>
          </w:p>
          <w:p w:rsidR="007E24BA" w:rsidRPr="0074401E" w:rsidRDefault="007E24BA" w:rsidP="00DE5DF5">
            <w:pPr>
              <w:spacing w:line="233" w:lineRule="auto"/>
              <w:rPr>
                <w:lang w:val="uk-UA"/>
              </w:rPr>
            </w:pPr>
            <w:r w:rsidRPr="0074401E">
              <w:rPr>
                <w:lang w:val="uk-UA"/>
              </w:rPr>
              <w:t>Всесвітнього дня боротьби зі СНІДом</w:t>
            </w:r>
            <w:r w:rsidR="00A34EC9">
              <w:rPr>
                <w:lang w:val="uk-UA"/>
              </w:rPr>
              <w:t xml:space="preserve"> тощо</w:t>
            </w:r>
          </w:p>
        </w:tc>
        <w:tc>
          <w:tcPr>
            <w:tcW w:w="407" w:type="pct"/>
            <w:shd w:val="clear" w:color="auto" w:fill="auto"/>
            <w:tcMar>
              <w:left w:w="57" w:type="dxa"/>
              <w:right w:w="57" w:type="dxa"/>
            </w:tcMar>
          </w:tcPr>
          <w:p w:rsidR="00D3380C" w:rsidRPr="00840A74" w:rsidRDefault="00D3380C" w:rsidP="00D3380C">
            <w:pPr>
              <w:spacing w:line="233" w:lineRule="auto"/>
              <w:rPr>
                <w:color w:val="000000"/>
                <w:lang w:val="uk-UA"/>
              </w:rPr>
            </w:pPr>
            <w:r w:rsidRPr="00840A74">
              <w:rPr>
                <w:color w:val="000000"/>
                <w:lang w:val="uk-UA"/>
              </w:rPr>
              <w:lastRenderedPageBreak/>
              <w:t xml:space="preserve">Упродовж </w:t>
            </w:r>
          </w:p>
          <w:p w:rsidR="007E24BA" w:rsidRPr="0074401E" w:rsidRDefault="00D3380C" w:rsidP="00D3380C">
            <w:pPr>
              <w:spacing w:line="233" w:lineRule="auto"/>
              <w:rPr>
                <w:color w:val="000000"/>
                <w:lang w:val="uk-UA"/>
              </w:rPr>
            </w:pPr>
            <w:r w:rsidRPr="00840A74">
              <w:rPr>
                <w:color w:val="000000"/>
                <w:lang w:val="uk-UA"/>
              </w:rPr>
              <w:t>202</w:t>
            </w:r>
            <w:r>
              <w:rPr>
                <w:color w:val="000000"/>
                <w:lang w:val="uk-UA"/>
              </w:rPr>
              <w:t>6-</w:t>
            </w:r>
            <w:r w:rsidRPr="00840A74">
              <w:rPr>
                <w:color w:val="000000"/>
                <w:lang w:val="uk-UA"/>
              </w:rPr>
              <w:t>20</w:t>
            </w:r>
            <w:r>
              <w:rPr>
                <w:color w:val="000000"/>
                <w:lang w:val="uk-UA"/>
              </w:rPr>
              <w:t>30</w:t>
            </w:r>
            <w:r w:rsidRPr="00840A74">
              <w:rPr>
                <w:color w:val="000000"/>
                <w:lang w:val="uk-UA"/>
              </w:rPr>
              <w:t xml:space="preserve"> років</w:t>
            </w:r>
          </w:p>
        </w:tc>
        <w:tc>
          <w:tcPr>
            <w:tcW w:w="1062" w:type="pct"/>
            <w:shd w:val="clear" w:color="auto" w:fill="auto"/>
            <w:tcMar>
              <w:left w:w="57" w:type="dxa"/>
              <w:right w:w="57" w:type="dxa"/>
            </w:tcMar>
          </w:tcPr>
          <w:p w:rsidR="00B26489" w:rsidRDefault="00A34EC9" w:rsidP="00234060">
            <w:pPr>
              <w:spacing w:line="233" w:lineRule="auto"/>
              <w:rPr>
                <w:lang w:val="uk-UA"/>
              </w:rPr>
            </w:pPr>
            <w:r w:rsidRPr="00DE5DF5">
              <w:rPr>
                <w:color w:val="000000"/>
                <w:lang w:val="uk-UA"/>
              </w:rPr>
              <w:t>Управління освіти, культури, туризму, молоді та спорту</w:t>
            </w:r>
            <w:r>
              <w:rPr>
                <w:color w:val="000000"/>
                <w:lang w:val="uk-UA"/>
              </w:rPr>
              <w:t xml:space="preserve"> селищної ради</w:t>
            </w:r>
            <w:r w:rsidRPr="00DE5DF5">
              <w:rPr>
                <w:color w:val="000000"/>
                <w:lang w:val="uk-UA"/>
              </w:rPr>
              <w:t xml:space="preserve">, </w:t>
            </w:r>
            <w:r w:rsidRPr="00DE5DF5">
              <w:rPr>
                <w:lang w:val="uk-UA"/>
              </w:rPr>
              <w:t xml:space="preserve"> </w:t>
            </w:r>
          </w:p>
          <w:p w:rsidR="00B26489" w:rsidRDefault="00A34EC9" w:rsidP="00234060">
            <w:pPr>
              <w:spacing w:line="233" w:lineRule="auto"/>
              <w:rPr>
                <w:lang w:val="uk-UA"/>
              </w:rPr>
            </w:pPr>
            <w:r w:rsidRPr="00DE5DF5">
              <w:rPr>
                <w:lang w:val="uk-UA"/>
              </w:rPr>
              <w:lastRenderedPageBreak/>
              <w:t xml:space="preserve">КЗ «Млинівський центр соціальних служб», </w:t>
            </w:r>
          </w:p>
          <w:p w:rsidR="007E24BA" w:rsidRPr="0074401E" w:rsidRDefault="00A34EC9" w:rsidP="00234060">
            <w:pPr>
              <w:spacing w:line="233" w:lineRule="auto"/>
              <w:rPr>
                <w:lang w:val="uk-UA"/>
              </w:rPr>
            </w:pPr>
            <w:r>
              <w:rPr>
                <w:lang w:val="uk-UA"/>
              </w:rPr>
              <w:t xml:space="preserve">КЗ «Млинівський центр дозвілля», КЗ «Центральна бібліотека», заклади освіти, </w:t>
            </w:r>
            <w:r w:rsidRPr="00DE5DF5">
              <w:rPr>
                <w:color w:val="000000"/>
                <w:lang w:val="uk-UA"/>
              </w:rPr>
              <w:t>громадськ</w:t>
            </w:r>
            <w:r>
              <w:rPr>
                <w:color w:val="000000"/>
                <w:lang w:val="uk-UA"/>
              </w:rPr>
              <w:t>і</w:t>
            </w:r>
            <w:r w:rsidRPr="00DE5DF5">
              <w:rPr>
                <w:color w:val="000000"/>
                <w:lang w:val="uk-UA"/>
              </w:rPr>
              <w:t xml:space="preserve"> організаці</w:t>
            </w:r>
            <w:r>
              <w:rPr>
                <w:color w:val="000000"/>
                <w:lang w:val="uk-UA"/>
              </w:rPr>
              <w:t>ї</w:t>
            </w:r>
          </w:p>
        </w:tc>
        <w:tc>
          <w:tcPr>
            <w:tcW w:w="570" w:type="pct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7E24BA" w:rsidRPr="00FA5172" w:rsidRDefault="007E24BA">
            <w:pPr>
              <w:rPr>
                <w:lang w:val="uk-UA"/>
              </w:rPr>
            </w:pPr>
          </w:p>
        </w:tc>
        <w:tc>
          <w:tcPr>
            <w:tcW w:w="359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7E24BA" w:rsidRPr="0074401E" w:rsidRDefault="007E24BA" w:rsidP="00234060">
            <w:pPr>
              <w:jc w:val="center"/>
              <w:rPr>
                <w:lang w:val="uk-UA"/>
              </w:rPr>
            </w:pPr>
          </w:p>
        </w:tc>
        <w:tc>
          <w:tcPr>
            <w:tcW w:w="332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7E24BA" w:rsidRPr="0074401E" w:rsidRDefault="007E24BA" w:rsidP="00234060">
            <w:pPr>
              <w:jc w:val="center"/>
              <w:rPr>
                <w:lang w:val="uk-UA"/>
              </w:rPr>
            </w:pPr>
          </w:p>
        </w:tc>
        <w:tc>
          <w:tcPr>
            <w:tcW w:w="276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7E24BA" w:rsidRPr="0074401E" w:rsidRDefault="007E24BA" w:rsidP="00234060">
            <w:pPr>
              <w:jc w:val="center"/>
              <w:rPr>
                <w:lang w:val="uk-UA"/>
              </w:rPr>
            </w:pPr>
          </w:p>
        </w:tc>
        <w:tc>
          <w:tcPr>
            <w:tcW w:w="276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E24BA" w:rsidRPr="0074401E" w:rsidRDefault="007E24BA" w:rsidP="00234060">
            <w:pPr>
              <w:jc w:val="center"/>
              <w:rPr>
                <w:lang w:val="uk-UA"/>
              </w:rPr>
            </w:pPr>
          </w:p>
        </w:tc>
        <w:tc>
          <w:tcPr>
            <w:tcW w:w="276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E24BA" w:rsidRPr="0074401E" w:rsidRDefault="007E24BA" w:rsidP="00234060">
            <w:pPr>
              <w:jc w:val="center"/>
              <w:rPr>
                <w:lang w:val="uk-UA"/>
              </w:rPr>
            </w:pPr>
          </w:p>
        </w:tc>
      </w:tr>
      <w:tr w:rsidR="002B067E" w:rsidRPr="00FA5172" w:rsidTr="002B067E">
        <w:trPr>
          <w:trHeight w:val="70"/>
          <w:jc w:val="center"/>
        </w:trPr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E24BA" w:rsidRPr="0074401E" w:rsidRDefault="007E24BA" w:rsidP="00234060">
            <w:pPr>
              <w:spacing w:line="233" w:lineRule="auto"/>
              <w:jc w:val="center"/>
              <w:rPr>
                <w:color w:val="000000"/>
                <w:lang w:val="uk-UA"/>
              </w:rPr>
            </w:pPr>
            <w:r w:rsidRPr="0074401E">
              <w:rPr>
                <w:color w:val="000000"/>
                <w:lang w:val="uk-UA"/>
              </w:rPr>
              <w:lastRenderedPageBreak/>
              <w:t>1.3.</w:t>
            </w:r>
          </w:p>
        </w:tc>
        <w:tc>
          <w:tcPr>
            <w:tcW w:w="1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E24BA" w:rsidRPr="0074401E" w:rsidRDefault="007E24BA" w:rsidP="00D60F91">
            <w:pPr>
              <w:spacing w:line="233" w:lineRule="auto"/>
              <w:rPr>
                <w:lang w:val="uk-UA"/>
              </w:rPr>
            </w:pPr>
            <w:r>
              <w:rPr>
                <w:lang w:val="uk-UA"/>
              </w:rPr>
              <w:t xml:space="preserve">Сприяти участі </w:t>
            </w:r>
            <w:r w:rsidRPr="0074401E">
              <w:rPr>
                <w:lang w:val="uk-UA"/>
              </w:rPr>
              <w:t xml:space="preserve">в обласному конкурсі соціальної реклами серед дітей та молоді 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D3380C" w:rsidRPr="00840A74" w:rsidRDefault="00D3380C" w:rsidP="00D3380C">
            <w:pPr>
              <w:spacing w:line="233" w:lineRule="auto"/>
              <w:rPr>
                <w:color w:val="000000"/>
                <w:lang w:val="uk-UA"/>
              </w:rPr>
            </w:pPr>
            <w:r w:rsidRPr="00840A74">
              <w:rPr>
                <w:color w:val="000000"/>
                <w:lang w:val="uk-UA"/>
              </w:rPr>
              <w:t xml:space="preserve">Упродовж </w:t>
            </w:r>
          </w:p>
          <w:p w:rsidR="007E24BA" w:rsidRPr="0074401E" w:rsidRDefault="00D3380C" w:rsidP="00D3380C">
            <w:pPr>
              <w:spacing w:line="233" w:lineRule="auto"/>
              <w:rPr>
                <w:color w:val="000000"/>
                <w:lang w:val="uk-UA"/>
              </w:rPr>
            </w:pPr>
            <w:r w:rsidRPr="00840A74">
              <w:rPr>
                <w:color w:val="000000"/>
                <w:lang w:val="uk-UA"/>
              </w:rPr>
              <w:t>202</w:t>
            </w:r>
            <w:r>
              <w:rPr>
                <w:color w:val="000000"/>
                <w:lang w:val="uk-UA"/>
              </w:rPr>
              <w:t>6-</w:t>
            </w:r>
            <w:r w:rsidRPr="00840A74">
              <w:rPr>
                <w:color w:val="000000"/>
                <w:lang w:val="uk-UA"/>
              </w:rPr>
              <w:t>20</w:t>
            </w:r>
            <w:r>
              <w:rPr>
                <w:color w:val="000000"/>
                <w:lang w:val="uk-UA"/>
              </w:rPr>
              <w:t>30</w:t>
            </w:r>
            <w:r w:rsidRPr="00840A74">
              <w:rPr>
                <w:color w:val="000000"/>
                <w:lang w:val="uk-UA"/>
              </w:rPr>
              <w:t xml:space="preserve"> років</w:t>
            </w: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B26489" w:rsidRDefault="00A34EC9" w:rsidP="00A34EC9">
            <w:pPr>
              <w:spacing w:line="233" w:lineRule="auto"/>
              <w:rPr>
                <w:lang w:val="uk-UA"/>
              </w:rPr>
            </w:pPr>
            <w:r w:rsidRPr="00DE5DF5">
              <w:rPr>
                <w:color w:val="000000"/>
                <w:lang w:val="uk-UA"/>
              </w:rPr>
              <w:t>Управління освіти, культури, туризму, молоді та спорту</w:t>
            </w:r>
            <w:r>
              <w:rPr>
                <w:color w:val="000000"/>
                <w:lang w:val="uk-UA"/>
              </w:rPr>
              <w:t xml:space="preserve"> селищної ради</w:t>
            </w:r>
            <w:r w:rsidRPr="00DE5DF5">
              <w:rPr>
                <w:color w:val="000000"/>
                <w:lang w:val="uk-UA"/>
              </w:rPr>
              <w:t xml:space="preserve">, </w:t>
            </w:r>
            <w:r w:rsidRPr="00DE5DF5">
              <w:rPr>
                <w:lang w:val="uk-UA"/>
              </w:rPr>
              <w:t xml:space="preserve"> </w:t>
            </w:r>
          </w:p>
          <w:p w:rsidR="00B26489" w:rsidRDefault="00A34EC9" w:rsidP="00A34EC9">
            <w:pPr>
              <w:spacing w:line="233" w:lineRule="auto"/>
              <w:rPr>
                <w:lang w:val="uk-UA"/>
              </w:rPr>
            </w:pPr>
            <w:r w:rsidRPr="00DE5DF5">
              <w:rPr>
                <w:lang w:val="uk-UA"/>
              </w:rPr>
              <w:t xml:space="preserve">КЗ «Млинівський центр соціальних служб», </w:t>
            </w:r>
          </w:p>
          <w:p w:rsidR="007E24BA" w:rsidRPr="0074401E" w:rsidRDefault="00A34EC9" w:rsidP="00A34EC9">
            <w:pPr>
              <w:spacing w:line="233" w:lineRule="auto"/>
              <w:rPr>
                <w:lang w:val="uk-UA"/>
              </w:rPr>
            </w:pPr>
            <w:r>
              <w:rPr>
                <w:lang w:val="uk-UA"/>
              </w:rPr>
              <w:t xml:space="preserve">КЗ «Центральна бібліотека», заклади освіти, </w:t>
            </w:r>
            <w:r w:rsidRPr="00DE5DF5">
              <w:rPr>
                <w:color w:val="000000"/>
                <w:lang w:val="uk-UA"/>
              </w:rPr>
              <w:t>громадськ</w:t>
            </w:r>
            <w:r>
              <w:rPr>
                <w:color w:val="000000"/>
                <w:lang w:val="uk-UA"/>
              </w:rPr>
              <w:t>і</w:t>
            </w:r>
            <w:r w:rsidRPr="00DE5DF5">
              <w:rPr>
                <w:color w:val="000000"/>
                <w:lang w:val="uk-UA"/>
              </w:rPr>
              <w:t xml:space="preserve"> організаці</w:t>
            </w:r>
            <w:r>
              <w:rPr>
                <w:color w:val="000000"/>
                <w:lang w:val="uk-UA"/>
              </w:rPr>
              <w:t>ї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7E24BA" w:rsidRPr="00FA5172" w:rsidRDefault="007E24BA">
            <w:pPr>
              <w:rPr>
                <w:lang w:val="uk-UA"/>
              </w:rPr>
            </w:pP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7E24BA" w:rsidRPr="0074401E" w:rsidRDefault="007E24BA" w:rsidP="00234060">
            <w:pPr>
              <w:jc w:val="center"/>
              <w:rPr>
                <w:lang w:val="uk-UA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7E24BA" w:rsidRPr="0074401E" w:rsidRDefault="007E24BA" w:rsidP="00234060">
            <w:pPr>
              <w:jc w:val="center"/>
              <w:rPr>
                <w:lang w:val="uk-UA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7E24BA" w:rsidRPr="0074401E" w:rsidRDefault="007E24BA" w:rsidP="00234060">
            <w:pPr>
              <w:jc w:val="center"/>
              <w:rPr>
                <w:lang w:val="uk-UA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4BA" w:rsidRPr="0074401E" w:rsidRDefault="007E24BA" w:rsidP="00234060">
            <w:pPr>
              <w:jc w:val="center"/>
              <w:rPr>
                <w:lang w:val="uk-UA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4BA" w:rsidRPr="0074401E" w:rsidRDefault="007E24BA" w:rsidP="00234060">
            <w:pPr>
              <w:jc w:val="center"/>
              <w:rPr>
                <w:lang w:val="uk-UA"/>
              </w:rPr>
            </w:pPr>
          </w:p>
        </w:tc>
      </w:tr>
      <w:tr w:rsidR="002B067E" w:rsidRPr="0074401E" w:rsidTr="002B067E">
        <w:trPr>
          <w:trHeight w:val="465"/>
          <w:jc w:val="center"/>
        </w:trPr>
        <w:tc>
          <w:tcPr>
            <w:tcW w:w="161" w:type="pct"/>
            <w:tcBorders>
              <w:top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E24BA" w:rsidRPr="0074401E" w:rsidRDefault="007E24BA" w:rsidP="00514C96">
            <w:pPr>
              <w:spacing w:line="233" w:lineRule="auto"/>
              <w:jc w:val="center"/>
              <w:rPr>
                <w:color w:val="000000"/>
                <w:lang w:val="uk-UA"/>
              </w:rPr>
            </w:pPr>
            <w:r w:rsidRPr="0074401E">
              <w:rPr>
                <w:color w:val="000000"/>
                <w:lang w:val="uk-UA"/>
              </w:rPr>
              <w:t>1.4.</w:t>
            </w:r>
          </w:p>
        </w:tc>
        <w:tc>
          <w:tcPr>
            <w:tcW w:w="1281" w:type="pct"/>
            <w:tcBorders>
              <w:top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E24BA" w:rsidRPr="0074401E" w:rsidRDefault="007E24BA" w:rsidP="00CB764A">
            <w:pPr>
              <w:spacing w:line="233" w:lineRule="auto"/>
              <w:rPr>
                <w:lang w:val="uk-UA"/>
              </w:rPr>
            </w:pPr>
            <w:r w:rsidRPr="0074401E">
              <w:rPr>
                <w:lang w:val="uk-UA"/>
              </w:rPr>
              <w:t>Надати підтримку в організації роботи оздоровчих дитячих та молодіжних п</w:t>
            </w:r>
            <w:r>
              <w:rPr>
                <w:lang w:val="uk-UA"/>
              </w:rPr>
              <w:t>ришкільних таборі</w:t>
            </w:r>
            <w:r w:rsidR="007B0933">
              <w:rPr>
                <w:lang w:val="uk-UA"/>
              </w:rPr>
              <w:t>в</w:t>
            </w:r>
            <w:r>
              <w:rPr>
                <w:lang w:val="uk-UA"/>
              </w:rPr>
              <w:t xml:space="preserve"> та інших таборів</w:t>
            </w:r>
            <w:r w:rsidRPr="0074401E">
              <w:rPr>
                <w:lang w:val="uk-UA"/>
              </w:rPr>
              <w:tab/>
            </w:r>
          </w:p>
        </w:tc>
        <w:tc>
          <w:tcPr>
            <w:tcW w:w="407" w:type="pct"/>
            <w:shd w:val="clear" w:color="auto" w:fill="FFFFFF"/>
            <w:tcMar>
              <w:left w:w="57" w:type="dxa"/>
              <w:right w:w="57" w:type="dxa"/>
            </w:tcMar>
          </w:tcPr>
          <w:p w:rsidR="00D3380C" w:rsidRPr="00840A74" w:rsidRDefault="00D3380C" w:rsidP="00D3380C">
            <w:pPr>
              <w:spacing w:line="233" w:lineRule="auto"/>
              <w:rPr>
                <w:color w:val="000000"/>
                <w:lang w:val="uk-UA"/>
              </w:rPr>
            </w:pPr>
            <w:r w:rsidRPr="00840A74">
              <w:rPr>
                <w:color w:val="000000"/>
                <w:lang w:val="uk-UA"/>
              </w:rPr>
              <w:t xml:space="preserve">Упродовж </w:t>
            </w:r>
          </w:p>
          <w:p w:rsidR="007E24BA" w:rsidRPr="0074401E" w:rsidRDefault="00D3380C" w:rsidP="00D3380C">
            <w:pPr>
              <w:spacing w:line="233" w:lineRule="auto"/>
              <w:rPr>
                <w:color w:val="000000"/>
                <w:lang w:val="uk-UA"/>
              </w:rPr>
            </w:pPr>
            <w:r w:rsidRPr="00840A74">
              <w:rPr>
                <w:color w:val="000000"/>
                <w:lang w:val="uk-UA"/>
              </w:rPr>
              <w:t>202</w:t>
            </w:r>
            <w:r>
              <w:rPr>
                <w:color w:val="000000"/>
                <w:lang w:val="uk-UA"/>
              </w:rPr>
              <w:t>6-</w:t>
            </w:r>
            <w:r w:rsidRPr="00840A74">
              <w:rPr>
                <w:color w:val="000000"/>
                <w:lang w:val="uk-UA"/>
              </w:rPr>
              <w:t>20</w:t>
            </w:r>
            <w:r>
              <w:rPr>
                <w:color w:val="000000"/>
                <w:lang w:val="uk-UA"/>
              </w:rPr>
              <w:t>30</w:t>
            </w:r>
            <w:r w:rsidRPr="00840A74">
              <w:rPr>
                <w:color w:val="000000"/>
                <w:lang w:val="uk-UA"/>
              </w:rPr>
              <w:t xml:space="preserve"> років</w:t>
            </w:r>
          </w:p>
        </w:tc>
        <w:tc>
          <w:tcPr>
            <w:tcW w:w="1062" w:type="pct"/>
            <w:shd w:val="clear" w:color="auto" w:fill="auto"/>
            <w:tcMar>
              <w:left w:w="57" w:type="dxa"/>
              <w:right w:w="57" w:type="dxa"/>
            </w:tcMar>
          </w:tcPr>
          <w:p w:rsidR="007E24BA" w:rsidRPr="0074401E" w:rsidRDefault="007E24BA" w:rsidP="00A34EC9">
            <w:pPr>
              <w:spacing w:line="233" w:lineRule="auto"/>
              <w:rPr>
                <w:lang w:val="uk-UA"/>
              </w:rPr>
            </w:pPr>
            <w:r w:rsidRPr="0074401E">
              <w:rPr>
                <w:color w:val="000000"/>
                <w:lang w:val="uk-UA"/>
              </w:rPr>
              <w:t>Управління освіти, культури, туризму, молоді та спорту селищної ради</w:t>
            </w:r>
          </w:p>
        </w:tc>
        <w:tc>
          <w:tcPr>
            <w:tcW w:w="570" w:type="pct"/>
            <w:tcBorders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7E24BA" w:rsidRPr="0074401E" w:rsidRDefault="007E24BA"/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7E24BA" w:rsidRPr="0074401E" w:rsidRDefault="007E24BA" w:rsidP="00514C96">
            <w:pPr>
              <w:jc w:val="center"/>
              <w:rPr>
                <w:lang w:val="uk-UA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7E24BA" w:rsidRPr="0074401E" w:rsidRDefault="007E24BA" w:rsidP="00514C96">
            <w:pPr>
              <w:jc w:val="center"/>
              <w:rPr>
                <w:lang w:val="uk-UA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7E24BA" w:rsidRPr="0074401E" w:rsidRDefault="007E24BA" w:rsidP="00514C96">
            <w:pPr>
              <w:jc w:val="center"/>
              <w:rPr>
                <w:lang w:val="uk-UA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4BA" w:rsidRPr="0074401E" w:rsidRDefault="007E24BA" w:rsidP="00514C96">
            <w:pPr>
              <w:jc w:val="center"/>
              <w:rPr>
                <w:lang w:val="uk-UA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4BA" w:rsidRPr="0074401E" w:rsidRDefault="007E24BA" w:rsidP="00514C96">
            <w:pPr>
              <w:jc w:val="center"/>
              <w:rPr>
                <w:lang w:val="uk-UA"/>
              </w:rPr>
            </w:pPr>
          </w:p>
        </w:tc>
      </w:tr>
      <w:tr w:rsidR="002B067E" w:rsidRPr="0074401E" w:rsidTr="007B0933">
        <w:trPr>
          <w:trHeight w:val="991"/>
          <w:jc w:val="center"/>
        </w:trPr>
        <w:tc>
          <w:tcPr>
            <w:tcW w:w="161" w:type="pct"/>
            <w:shd w:val="clear" w:color="auto" w:fill="EAF1DD"/>
            <w:tcMar>
              <w:left w:w="57" w:type="dxa"/>
              <w:right w:w="57" w:type="dxa"/>
            </w:tcMar>
          </w:tcPr>
          <w:p w:rsidR="007E24BA" w:rsidRPr="0074401E" w:rsidRDefault="007E24BA" w:rsidP="00234060">
            <w:pPr>
              <w:spacing w:line="233" w:lineRule="auto"/>
              <w:jc w:val="center"/>
              <w:rPr>
                <w:color w:val="000000"/>
                <w:lang w:val="uk-UA"/>
              </w:rPr>
            </w:pPr>
            <w:r w:rsidRPr="0074401E">
              <w:rPr>
                <w:color w:val="000000"/>
                <w:lang w:val="uk-UA"/>
              </w:rPr>
              <w:t>2.</w:t>
            </w:r>
          </w:p>
        </w:tc>
        <w:tc>
          <w:tcPr>
            <w:tcW w:w="1281" w:type="pct"/>
            <w:shd w:val="clear" w:color="auto" w:fill="EAF1DD"/>
            <w:tcMar>
              <w:left w:w="57" w:type="dxa"/>
              <w:right w:w="57" w:type="dxa"/>
            </w:tcMar>
          </w:tcPr>
          <w:p w:rsidR="007E24BA" w:rsidRPr="0074401E" w:rsidRDefault="007E24BA" w:rsidP="00DE5DF5">
            <w:pPr>
              <w:spacing w:line="233" w:lineRule="auto"/>
              <w:rPr>
                <w:lang w:val="uk-UA"/>
              </w:rPr>
            </w:pPr>
            <w:r w:rsidRPr="0074401E">
              <w:rPr>
                <w:lang w:val="uk-UA"/>
              </w:rPr>
              <w:t xml:space="preserve">Надати підтримку у проведенні місцевих освітньо-виховних, культурно-мистецьких, спортивних, інформаційно-просвітницьких </w:t>
            </w:r>
            <w:r w:rsidR="007B0933">
              <w:rPr>
                <w:lang w:val="uk-UA"/>
              </w:rPr>
              <w:t xml:space="preserve">заходів </w:t>
            </w:r>
            <w:r w:rsidRPr="0074401E">
              <w:rPr>
                <w:lang w:val="uk-UA"/>
              </w:rPr>
              <w:t xml:space="preserve">спрямованих на зміцнення психічного здоров'я молодих людей, формування внутрішньої культури їх взаємин у сім'ї та соціальному середовищі, популяризація серед молоді знань з безпеки </w:t>
            </w:r>
            <w:r w:rsidRPr="0074401E">
              <w:rPr>
                <w:lang w:val="uk-UA"/>
              </w:rPr>
              <w:lastRenderedPageBreak/>
              <w:t>життєдіяльності, в тому числі:</w:t>
            </w:r>
          </w:p>
        </w:tc>
        <w:tc>
          <w:tcPr>
            <w:tcW w:w="407" w:type="pct"/>
            <w:shd w:val="clear" w:color="auto" w:fill="EAF1DD"/>
            <w:tcMar>
              <w:left w:w="57" w:type="dxa"/>
              <w:right w:w="57" w:type="dxa"/>
            </w:tcMar>
          </w:tcPr>
          <w:p w:rsidR="00D3380C" w:rsidRPr="00840A74" w:rsidRDefault="00D3380C" w:rsidP="00D3380C">
            <w:pPr>
              <w:spacing w:line="233" w:lineRule="auto"/>
              <w:rPr>
                <w:color w:val="000000"/>
                <w:lang w:val="uk-UA"/>
              </w:rPr>
            </w:pPr>
            <w:r w:rsidRPr="00840A74">
              <w:rPr>
                <w:color w:val="000000"/>
                <w:lang w:val="uk-UA"/>
              </w:rPr>
              <w:lastRenderedPageBreak/>
              <w:t xml:space="preserve">Упродовж </w:t>
            </w:r>
          </w:p>
          <w:p w:rsidR="007E24BA" w:rsidRPr="0074401E" w:rsidRDefault="00D3380C" w:rsidP="00D3380C">
            <w:pPr>
              <w:spacing w:line="233" w:lineRule="auto"/>
              <w:rPr>
                <w:color w:val="000000"/>
                <w:lang w:val="uk-UA"/>
              </w:rPr>
            </w:pPr>
            <w:r w:rsidRPr="00840A74">
              <w:rPr>
                <w:color w:val="000000"/>
                <w:lang w:val="uk-UA"/>
              </w:rPr>
              <w:t>202</w:t>
            </w:r>
            <w:r>
              <w:rPr>
                <w:color w:val="000000"/>
                <w:lang w:val="uk-UA"/>
              </w:rPr>
              <w:t>6-</w:t>
            </w:r>
            <w:r w:rsidRPr="00840A74">
              <w:rPr>
                <w:color w:val="000000"/>
                <w:lang w:val="uk-UA"/>
              </w:rPr>
              <w:t>20</w:t>
            </w:r>
            <w:r>
              <w:rPr>
                <w:color w:val="000000"/>
                <w:lang w:val="uk-UA"/>
              </w:rPr>
              <w:t>30</w:t>
            </w:r>
            <w:r w:rsidRPr="00840A74">
              <w:rPr>
                <w:color w:val="000000"/>
                <w:lang w:val="uk-UA"/>
              </w:rPr>
              <w:t xml:space="preserve"> років</w:t>
            </w:r>
          </w:p>
        </w:tc>
        <w:tc>
          <w:tcPr>
            <w:tcW w:w="1062" w:type="pct"/>
            <w:shd w:val="clear" w:color="auto" w:fill="EAF1DD"/>
            <w:tcMar>
              <w:left w:w="57" w:type="dxa"/>
              <w:right w:w="57" w:type="dxa"/>
            </w:tcMar>
          </w:tcPr>
          <w:p w:rsidR="00B26489" w:rsidRDefault="00A34EC9" w:rsidP="001E2ADD">
            <w:pPr>
              <w:spacing w:line="233" w:lineRule="auto"/>
              <w:rPr>
                <w:lang w:val="uk-UA"/>
              </w:rPr>
            </w:pPr>
            <w:r w:rsidRPr="00A34EC9">
              <w:rPr>
                <w:color w:val="000000"/>
                <w:lang w:val="uk-UA"/>
              </w:rPr>
              <w:t xml:space="preserve">Управління освіти, культури, туризму, молоді та спорту селищної ради, </w:t>
            </w:r>
            <w:r w:rsidRPr="00A34EC9">
              <w:rPr>
                <w:lang w:val="uk-UA"/>
              </w:rPr>
              <w:t>відділ бухгалтерського обліку, економічного розвитку та регуляторної діяльності апарату виконавчого комітету селищної ради</w:t>
            </w:r>
            <w:r>
              <w:rPr>
                <w:lang w:val="uk-UA"/>
              </w:rPr>
              <w:t>,</w:t>
            </w:r>
            <w:r w:rsidRPr="00A34EC9">
              <w:rPr>
                <w:lang w:val="uk-UA"/>
              </w:rPr>
              <w:t xml:space="preserve"> </w:t>
            </w:r>
            <w:r w:rsidR="00CC273C">
              <w:rPr>
                <w:lang w:val="uk-UA"/>
              </w:rPr>
              <w:t xml:space="preserve">Служба у справах дітей Млинівської селищної ради, </w:t>
            </w:r>
          </w:p>
          <w:p w:rsidR="00B26489" w:rsidRDefault="00A34EC9" w:rsidP="001E2ADD">
            <w:pPr>
              <w:spacing w:line="233" w:lineRule="auto"/>
              <w:rPr>
                <w:lang w:val="uk-UA"/>
              </w:rPr>
            </w:pPr>
            <w:r w:rsidRPr="00A34EC9">
              <w:rPr>
                <w:lang w:val="uk-UA"/>
              </w:rPr>
              <w:lastRenderedPageBreak/>
              <w:t xml:space="preserve">КЗ «Млинівський центр соціальних служб», </w:t>
            </w:r>
          </w:p>
          <w:p w:rsidR="007E24BA" w:rsidRPr="0074401E" w:rsidRDefault="00A34EC9" w:rsidP="001E2ADD">
            <w:pPr>
              <w:spacing w:line="233" w:lineRule="auto"/>
              <w:rPr>
                <w:lang w:val="uk-UA"/>
              </w:rPr>
            </w:pPr>
            <w:r w:rsidRPr="00A34EC9">
              <w:rPr>
                <w:lang w:val="uk-UA"/>
              </w:rPr>
              <w:t xml:space="preserve">КЗ «Млинівський центр дозвілля», КЗ «Центральна бібліотека», заклади освіти, </w:t>
            </w:r>
            <w:r w:rsidRPr="00A34EC9">
              <w:rPr>
                <w:color w:val="000000"/>
                <w:lang w:val="uk-UA"/>
              </w:rPr>
              <w:t>громадські організації</w:t>
            </w:r>
          </w:p>
        </w:tc>
        <w:tc>
          <w:tcPr>
            <w:tcW w:w="570" w:type="pct"/>
            <w:tcBorders>
              <w:bottom w:val="single" w:sz="4" w:space="0" w:color="auto"/>
              <w:right w:val="single" w:sz="4" w:space="0" w:color="auto"/>
            </w:tcBorders>
            <w:shd w:val="clear" w:color="auto" w:fill="EAF1DD"/>
            <w:tcMar>
              <w:left w:w="57" w:type="dxa"/>
              <w:right w:w="57" w:type="dxa"/>
            </w:tcMar>
            <w:vAlign w:val="center"/>
          </w:tcPr>
          <w:p w:rsidR="007E24BA" w:rsidRPr="00D3380C" w:rsidRDefault="007E24BA" w:rsidP="00D3380C">
            <w:pPr>
              <w:jc w:val="center"/>
            </w:pPr>
            <w:r w:rsidRPr="00D3380C">
              <w:rPr>
                <w:bCs/>
                <w:color w:val="000000"/>
                <w:lang w:val="uk-UA"/>
              </w:rPr>
              <w:lastRenderedPageBreak/>
              <w:t>Бюджет Млинівської селищної територіальної громади</w:t>
            </w:r>
          </w:p>
        </w:tc>
        <w:tc>
          <w:tcPr>
            <w:tcW w:w="359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tcMar>
              <w:left w:w="57" w:type="dxa"/>
              <w:right w:w="57" w:type="dxa"/>
            </w:tcMar>
            <w:vAlign w:val="center"/>
          </w:tcPr>
          <w:p w:rsidR="007E24BA" w:rsidRPr="00D3380C" w:rsidRDefault="00613373" w:rsidP="00D3380C">
            <w:pPr>
              <w:jc w:val="center"/>
              <w:rPr>
                <w:lang w:val="uk-UA"/>
              </w:rPr>
            </w:pPr>
            <w:r w:rsidRPr="00D3380C">
              <w:rPr>
                <w:lang w:val="uk-UA"/>
              </w:rPr>
              <w:t>5</w:t>
            </w:r>
            <w:r w:rsidR="007E24BA" w:rsidRPr="00D3380C">
              <w:rPr>
                <w:lang w:val="uk-UA"/>
              </w:rPr>
              <w:t>0,0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  <w:tcMar>
              <w:left w:w="57" w:type="dxa"/>
              <w:right w:w="57" w:type="dxa"/>
            </w:tcMar>
            <w:vAlign w:val="center"/>
          </w:tcPr>
          <w:p w:rsidR="007E24BA" w:rsidRPr="00D3380C" w:rsidRDefault="00613373" w:rsidP="00D3380C">
            <w:pPr>
              <w:jc w:val="center"/>
              <w:rPr>
                <w:lang w:val="uk-UA"/>
              </w:rPr>
            </w:pPr>
            <w:r w:rsidRPr="00D3380C">
              <w:rPr>
                <w:lang w:val="uk-UA"/>
              </w:rPr>
              <w:t>5</w:t>
            </w:r>
            <w:r w:rsidR="007E24BA" w:rsidRPr="00D3380C">
              <w:rPr>
                <w:lang w:val="uk-UA"/>
              </w:rPr>
              <w:t>0,0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  <w:tcMar>
              <w:left w:w="57" w:type="dxa"/>
              <w:right w:w="57" w:type="dxa"/>
            </w:tcMar>
            <w:vAlign w:val="center"/>
          </w:tcPr>
          <w:p w:rsidR="007E24BA" w:rsidRPr="00D3380C" w:rsidRDefault="00613373" w:rsidP="00D3380C">
            <w:pPr>
              <w:jc w:val="center"/>
              <w:rPr>
                <w:lang w:val="uk-UA"/>
              </w:rPr>
            </w:pPr>
            <w:r w:rsidRPr="00D3380C">
              <w:rPr>
                <w:lang w:val="uk-UA"/>
              </w:rPr>
              <w:t>5</w:t>
            </w:r>
            <w:r w:rsidR="007E24BA" w:rsidRPr="00D3380C">
              <w:rPr>
                <w:lang w:val="uk-UA"/>
              </w:rPr>
              <w:t>0,0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:rsidR="007E24BA" w:rsidRPr="00D3380C" w:rsidRDefault="00613373" w:rsidP="00D3380C">
            <w:pPr>
              <w:jc w:val="center"/>
              <w:rPr>
                <w:lang w:val="uk-UA"/>
              </w:rPr>
            </w:pPr>
            <w:r w:rsidRPr="00D3380C">
              <w:rPr>
                <w:lang w:val="uk-UA"/>
              </w:rPr>
              <w:t>5</w:t>
            </w:r>
            <w:r w:rsidR="007E24BA" w:rsidRPr="00D3380C">
              <w:rPr>
                <w:lang w:val="uk-UA"/>
              </w:rPr>
              <w:t>0,0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:rsidR="007E24BA" w:rsidRPr="00D3380C" w:rsidRDefault="00613373" w:rsidP="00D3380C">
            <w:pPr>
              <w:jc w:val="center"/>
              <w:rPr>
                <w:lang w:val="uk-UA"/>
              </w:rPr>
            </w:pPr>
            <w:r w:rsidRPr="00D3380C">
              <w:rPr>
                <w:lang w:val="uk-UA"/>
              </w:rPr>
              <w:t>5</w:t>
            </w:r>
            <w:r w:rsidR="007E24BA" w:rsidRPr="00D3380C">
              <w:rPr>
                <w:lang w:val="uk-UA"/>
              </w:rPr>
              <w:t>0,0</w:t>
            </w:r>
          </w:p>
        </w:tc>
      </w:tr>
      <w:tr w:rsidR="002B067E" w:rsidRPr="00DD74B0" w:rsidTr="002B067E">
        <w:trPr>
          <w:trHeight w:val="986"/>
          <w:jc w:val="center"/>
        </w:trPr>
        <w:tc>
          <w:tcPr>
            <w:tcW w:w="161" w:type="pct"/>
            <w:shd w:val="clear" w:color="auto" w:fill="auto"/>
            <w:tcMar>
              <w:left w:w="57" w:type="dxa"/>
              <w:right w:w="57" w:type="dxa"/>
            </w:tcMar>
          </w:tcPr>
          <w:p w:rsidR="007E24BA" w:rsidRPr="0074401E" w:rsidRDefault="007E24BA" w:rsidP="00234060">
            <w:pPr>
              <w:spacing w:line="233" w:lineRule="auto"/>
              <w:jc w:val="center"/>
              <w:rPr>
                <w:color w:val="000000"/>
                <w:lang w:val="uk-UA"/>
              </w:rPr>
            </w:pPr>
            <w:r w:rsidRPr="0074401E">
              <w:rPr>
                <w:color w:val="000000"/>
                <w:lang w:val="uk-UA"/>
              </w:rPr>
              <w:lastRenderedPageBreak/>
              <w:t>2.1.</w:t>
            </w:r>
          </w:p>
        </w:tc>
        <w:tc>
          <w:tcPr>
            <w:tcW w:w="1281" w:type="pct"/>
            <w:shd w:val="clear" w:color="auto" w:fill="auto"/>
            <w:tcMar>
              <w:left w:w="57" w:type="dxa"/>
              <w:right w:w="57" w:type="dxa"/>
            </w:tcMar>
          </w:tcPr>
          <w:p w:rsidR="007E24BA" w:rsidRPr="0074401E" w:rsidRDefault="007E24BA" w:rsidP="00DE5DF5">
            <w:pPr>
              <w:spacing w:line="233" w:lineRule="auto"/>
              <w:rPr>
                <w:lang w:val="uk-UA"/>
              </w:rPr>
            </w:pPr>
            <w:r w:rsidRPr="0074401E">
              <w:rPr>
                <w:lang w:val="uk-UA"/>
              </w:rPr>
              <w:t>Сприяти проведенню місцевих освітньо-виховних, культурно-мистецьких, спортивних, інформаційно-просвітницьких заходів спрямованих на зміцнення психічного здоров'я молодих людей, формування внутрішньої культури їх взаємин у сім'ї та соціальному середовищі</w:t>
            </w:r>
          </w:p>
        </w:tc>
        <w:tc>
          <w:tcPr>
            <w:tcW w:w="407" w:type="pct"/>
            <w:shd w:val="clear" w:color="auto" w:fill="FFFFFF"/>
            <w:tcMar>
              <w:left w:w="57" w:type="dxa"/>
              <w:right w:w="57" w:type="dxa"/>
            </w:tcMar>
          </w:tcPr>
          <w:p w:rsidR="00D3380C" w:rsidRPr="00840A74" w:rsidRDefault="00D3380C" w:rsidP="00D3380C">
            <w:pPr>
              <w:spacing w:line="233" w:lineRule="auto"/>
              <w:rPr>
                <w:color w:val="000000"/>
                <w:lang w:val="uk-UA"/>
              </w:rPr>
            </w:pPr>
            <w:r w:rsidRPr="00840A74">
              <w:rPr>
                <w:color w:val="000000"/>
                <w:lang w:val="uk-UA"/>
              </w:rPr>
              <w:t xml:space="preserve">Упродовж </w:t>
            </w:r>
          </w:p>
          <w:p w:rsidR="007E24BA" w:rsidRPr="0074401E" w:rsidRDefault="00D3380C" w:rsidP="00D3380C">
            <w:pPr>
              <w:spacing w:line="233" w:lineRule="auto"/>
              <w:rPr>
                <w:color w:val="000000"/>
                <w:lang w:val="uk-UA"/>
              </w:rPr>
            </w:pPr>
            <w:r w:rsidRPr="00840A74">
              <w:rPr>
                <w:color w:val="000000"/>
                <w:lang w:val="uk-UA"/>
              </w:rPr>
              <w:t>202</w:t>
            </w:r>
            <w:r>
              <w:rPr>
                <w:color w:val="000000"/>
                <w:lang w:val="uk-UA"/>
              </w:rPr>
              <w:t>6-</w:t>
            </w:r>
            <w:r w:rsidRPr="00840A74">
              <w:rPr>
                <w:color w:val="000000"/>
                <w:lang w:val="uk-UA"/>
              </w:rPr>
              <w:t>20</w:t>
            </w:r>
            <w:r>
              <w:rPr>
                <w:color w:val="000000"/>
                <w:lang w:val="uk-UA"/>
              </w:rPr>
              <w:t>30</w:t>
            </w:r>
            <w:r w:rsidRPr="00840A74">
              <w:rPr>
                <w:color w:val="000000"/>
                <w:lang w:val="uk-UA"/>
              </w:rPr>
              <w:t xml:space="preserve"> років</w:t>
            </w:r>
          </w:p>
        </w:tc>
        <w:tc>
          <w:tcPr>
            <w:tcW w:w="1062" w:type="pct"/>
            <w:shd w:val="clear" w:color="auto" w:fill="auto"/>
            <w:tcMar>
              <w:left w:w="57" w:type="dxa"/>
              <w:right w:w="57" w:type="dxa"/>
            </w:tcMar>
          </w:tcPr>
          <w:p w:rsidR="00B26489" w:rsidRDefault="007E24BA" w:rsidP="002712FF">
            <w:pPr>
              <w:spacing w:line="233" w:lineRule="auto"/>
              <w:rPr>
                <w:lang w:val="uk-UA"/>
              </w:rPr>
            </w:pPr>
            <w:r w:rsidRPr="00DE5DF5">
              <w:rPr>
                <w:color w:val="000000"/>
                <w:lang w:val="uk-UA"/>
              </w:rPr>
              <w:t>Управління освіти, культури, туризму, молоді та спорту</w:t>
            </w:r>
            <w:r w:rsidR="002712FF">
              <w:rPr>
                <w:color w:val="000000"/>
                <w:lang w:val="uk-UA"/>
              </w:rPr>
              <w:t xml:space="preserve"> селищної ради</w:t>
            </w:r>
            <w:r w:rsidR="002712FF">
              <w:rPr>
                <w:lang w:val="uk-UA"/>
              </w:rPr>
              <w:t>,</w:t>
            </w:r>
            <w:r w:rsidR="002712FF" w:rsidRPr="00A34EC9">
              <w:rPr>
                <w:lang w:val="uk-UA"/>
              </w:rPr>
              <w:t xml:space="preserve"> </w:t>
            </w:r>
          </w:p>
          <w:p w:rsidR="00B26489" w:rsidRDefault="002712FF" w:rsidP="002712FF">
            <w:pPr>
              <w:spacing w:line="233" w:lineRule="auto"/>
              <w:rPr>
                <w:lang w:val="uk-UA"/>
              </w:rPr>
            </w:pPr>
            <w:r w:rsidRPr="00A34EC9">
              <w:rPr>
                <w:lang w:val="uk-UA"/>
              </w:rPr>
              <w:t xml:space="preserve">КЗ «Млинівський центр соціальних служб», </w:t>
            </w:r>
          </w:p>
          <w:p w:rsidR="007E24BA" w:rsidRPr="0074401E" w:rsidRDefault="002712FF" w:rsidP="002712FF">
            <w:pPr>
              <w:spacing w:line="233" w:lineRule="auto"/>
              <w:rPr>
                <w:lang w:val="uk-UA"/>
              </w:rPr>
            </w:pPr>
            <w:r w:rsidRPr="00A34EC9">
              <w:rPr>
                <w:lang w:val="uk-UA"/>
              </w:rPr>
              <w:t xml:space="preserve">КЗ «Млинівський центр дозвілля», КЗ «Центральна бібліотека», заклади освіти, </w:t>
            </w:r>
            <w:r w:rsidRPr="00A34EC9">
              <w:rPr>
                <w:color w:val="000000"/>
                <w:lang w:val="uk-UA"/>
              </w:rPr>
              <w:t>громадські організації</w:t>
            </w:r>
          </w:p>
        </w:tc>
        <w:tc>
          <w:tcPr>
            <w:tcW w:w="57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E24BA" w:rsidRPr="00DD74B0" w:rsidRDefault="007E24BA">
            <w:pPr>
              <w:rPr>
                <w:lang w:val="uk-UA"/>
              </w:rPr>
            </w:pP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7E24BA" w:rsidRPr="0074401E" w:rsidRDefault="007E24BA" w:rsidP="00234060">
            <w:pPr>
              <w:jc w:val="center"/>
              <w:rPr>
                <w:lang w:val="uk-UA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7E24BA" w:rsidRPr="0074401E" w:rsidRDefault="007E24BA" w:rsidP="00234060">
            <w:pPr>
              <w:jc w:val="center"/>
              <w:rPr>
                <w:lang w:val="uk-UA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7E24BA" w:rsidRPr="0074401E" w:rsidRDefault="007E24BA" w:rsidP="00234060">
            <w:pPr>
              <w:jc w:val="center"/>
              <w:rPr>
                <w:lang w:val="uk-UA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E24BA" w:rsidRPr="0074401E" w:rsidRDefault="007E24BA" w:rsidP="00234060">
            <w:pPr>
              <w:jc w:val="center"/>
              <w:rPr>
                <w:lang w:val="uk-UA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E24BA" w:rsidRPr="0074401E" w:rsidRDefault="007E24BA" w:rsidP="00234060">
            <w:pPr>
              <w:jc w:val="center"/>
              <w:rPr>
                <w:lang w:val="uk-UA"/>
              </w:rPr>
            </w:pPr>
          </w:p>
        </w:tc>
      </w:tr>
      <w:tr w:rsidR="002B067E" w:rsidRPr="0074401E" w:rsidTr="002B067E">
        <w:trPr>
          <w:trHeight w:val="267"/>
          <w:jc w:val="center"/>
        </w:trPr>
        <w:tc>
          <w:tcPr>
            <w:tcW w:w="161" w:type="pct"/>
            <w:shd w:val="clear" w:color="auto" w:fill="auto"/>
            <w:tcMar>
              <w:left w:w="57" w:type="dxa"/>
              <w:right w:w="57" w:type="dxa"/>
            </w:tcMar>
          </w:tcPr>
          <w:p w:rsidR="007E24BA" w:rsidRPr="0074401E" w:rsidRDefault="007E24BA" w:rsidP="00C827C2">
            <w:pPr>
              <w:spacing w:line="233" w:lineRule="auto"/>
              <w:jc w:val="center"/>
              <w:rPr>
                <w:color w:val="000000"/>
                <w:lang w:val="uk-UA"/>
              </w:rPr>
            </w:pPr>
            <w:r w:rsidRPr="0074401E">
              <w:rPr>
                <w:color w:val="000000"/>
                <w:lang w:val="uk-UA"/>
              </w:rPr>
              <w:t>2.</w:t>
            </w:r>
            <w:r>
              <w:rPr>
                <w:color w:val="000000"/>
                <w:lang w:val="uk-UA"/>
              </w:rPr>
              <w:t>2</w:t>
            </w:r>
            <w:r w:rsidRPr="0074401E">
              <w:rPr>
                <w:color w:val="000000"/>
                <w:lang w:val="uk-UA"/>
              </w:rPr>
              <w:t>.</w:t>
            </w:r>
          </w:p>
        </w:tc>
        <w:tc>
          <w:tcPr>
            <w:tcW w:w="1281" w:type="pct"/>
            <w:shd w:val="clear" w:color="auto" w:fill="auto"/>
            <w:tcMar>
              <w:left w:w="57" w:type="dxa"/>
              <w:right w:w="57" w:type="dxa"/>
            </w:tcMar>
          </w:tcPr>
          <w:p w:rsidR="007E24BA" w:rsidRPr="0074401E" w:rsidRDefault="007E24BA" w:rsidP="00CB764A">
            <w:pPr>
              <w:tabs>
                <w:tab w:val="left" w:pos="7230"/>
              </w:tabs>
              <w:suppressAutoHyphens/>
              <w:rPr>
                <w:lang w:val="uk-UA"/>
              </w:rPr>
            </w:pPr>
            <w:r w:rsidRPr="0074401E">
              <w:rPr>
                <w:lang w:val="uk-UA"/>
              </w:rPr>
              <w:t>Поширювати інформаційно-просвітницькі матеріали з питань формування відповідального батьківства молоді</w:t>
            </w:r>
          </w:p>
        </w:tc>
        <w:tc>
          <w:tcPr>
            <w:tcW w:w="407" w:type="pct"/>
            <w:shd w:val="clear" w:color="auto" w:fill="FFFFFF"/>
            <w:tcMar>
              <w:left w:w="57" w:type="dxa"/>
              <w:right w:w="57" w:type="dxa"/>
            </w:tcMar>
          </w:tcPr>
          <w:p w:rsidR="00D3380C" w:rsidRPr="00840A74" w:rsidRDefault="00D3380C" w:rsidP="00D3380C">
            <w:pPr>
              <w:spacing w:line="233" w:lineRule="auto"/>
              <w:rPr>
                <w:color w:val="000000"/>
                <w:lang w:val="uk-UA"/>
              </w:rPr>
            </w:pPr>
            <w:r w:rsidRPr="00840A74">
              <w:rPr>
                <w:color w:val="000000"/>
                <w:lang w:val="uk-UA"/>
              </w:rPr>
              <w:t xml:space="preserve">Упродовж </w:t>
            </w:r>
          </w:p>
          <w:p w:rsidR="007E24BA" w:rsidRPr="0074401E" w:rsidRDefault="00D3380C" w:rsidP="00D3380C">
            <w:pPr>
              <w:spacing w:line="233" w:lineRule="auto"/>
              <w:rPr>
                <w:color w:val="000000"/>
                <w:lang w:val="uk-UA"/>
              </w:rPr>
            </w:pPr>
            <w:r w:rsidRPr="00840A74">
              <w:rPr>
                <w:color w:val="000000"/>
                <w:lang w:val="uk-UA"/>
              </w:rPr>
              <w:t>202</w:t>
            </w:r>
            <w:r>
              <w:rPr>
                <w:color w:val="000000"/>
                <w:lang w:val="uk-UA"/>
              </w:rPr>
              <w:t>6-</w:t>
            </w:r>
            <w:r w:rsidRPr="00840A74">
              <w:rPr>
                <w:color w:val="000000"/>
                <w:lang w:val="uk-UA"/>
              </w:rPr>
              <w:t>20</w:t>
            </w:r>
            <w:r>
              <w:rPr>
                <w:color w:val="000000"/>
                <w:lang w:val="uk-UA"/>
              </w:rPr>
              <w:t>30</w:t>
            </w:r>
            <w:r w:rsidRPr="00840A74">
              <w:rPr>
                <w:color w:val="000000"/>
                <w:lang w:val="uk-UA"/>
              </w:rPr>
              <w:t xml:space="preserve"> років</w:t>
            </w:r>
          </w:p>
        </w:tc>
        <w:tc>
          <w:tcPr>
            <w:tcW w:w="1062" w:type="pct"/>
            <w:shd w:val="clear" w:color="auto" w:fill="auto"/>
            <w:tcMar>
              <w:left w:w="57" w:type="dxa"/>
              <w:right w:w="57" w:type="dxa"/>
            </w:tcMar>
          </w:tcPr>
          <w:p w:rsidR="007E24BA" w:rsidRPr="0074401E" w:rsidRDefault="007E24BA" w:rsidP="002712FF">
            <w:pPr>
              <w:tabs>
                <w:tab w:val="left" w:pos="7230"/>
              </w:tabs>
              <w:suppressAutoHyphens/>
              <w:rPr>
                <w:lang w:val="uk-UA"/>
              </w:rPr>
            </w:pPr>
            <w:r w:rsidRPr="0074401E">
              <w:rPr>
                <w:lang w:val="uk-UA"/>
              </w:rPr>
              <w:t xml:space="preserve">КЗ «Млинівський центр соціальних служб» </w:t>
            </w:r>
          </w:p>
        </w:tc>
        <w:tc>
          <w:tcPr>
            <w:tcW w:w="570" w:type="pct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7E24BA" w:rsidRPr="0074401E" w:rsidRDefault="007E24BA"/>
        </w:tc>
        <w:tc>
          <w:tcPr>
            <w:tcW w:w="359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7E24BA" w:rsidRPr="0074401E" w:rsidRDefault="007E24BA" w:rsidP="00C35B58">
            <w:pPr>
              <w:jc w:val="center"/>
              <w:rPr>
                <w:lang w:val="uk-UA"/>
              </w:rPr>
            </w:pP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7E24BA" w:rsidRPr="0074401E" w:rsidRDefault="007E24BA" w:rsidP="00C35B58">
            <w:pPr>
              <w:jc w:val="center"/>
              <w:rPr>
                <w:lang w:val="uk-UA"/>
              </w:rPr>
            </w:pP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7E24BA" w:rsidRPr="0074401E" w:rsidRDefault="007E24BA" w:rsidP="00C35B58">
            <w:pPr>
              <w:jc w:val="center"/>
              <w:rPr>
                <w:lang w:val="uk-UA"/>
              </w:rPr>
            </w:pP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E24BA" w:rsidRPr="0074401E" w:rsidRDefault="007E24BA" w:rsidP="00C35B58">
            <w:pPr>
              <w:jc w:val="center"/>
              <w:rPr>
                <w:lang w:val="uk-UA"/>
              </w:rPr>
            </w:pP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E24BA" w:rsidRPr="0074401E" w:rsidRDefault="007E24BA" w:rsidP="00C35B58">
            <w:pPr>
              <w:jc w:val="center"/>
              <w:rPr>
                <w:lang w:val="uk-UA"/>
              </w:rPr>
            </w:pPr>
          </w:p>
        </w:tc>
      </w:tr>
      <w:tr w:rsidR="002B067E" w:rsidRPr="0074401E" w:rsidTr="002B067E">
        <w:trPr>
          <w:jc w:val="center"/>
        </w:trPr>
        <w:tc>
          <w:tcPr>
            <w:tcW w:w="161" w:type="pct"/>
            <w:shd w:val="clear" w:color="auto" w:fill="auto"/>
            <w:tcMar>
              <w:left w:w="57" w:type="dxa"/>
              <w:right w:w="57" w:type="dxa"/>
            </w:tcMar>
          </w:tcPr>
          <w:p w:rsidR="007E24BA" w:rsidRPr="0074401E" w:rsidRDefault="007E24BA" w:rsidP="00C35B58">
            <w:pPr>
              <w:spacing w:line="233" w:lineRule="auto"/>
              <w:jc w:val="center"/>
              <w:rPr>
                <w:b/>
                <w:color w:val="000000"/>
                <w:lang w:val="uk-UA"/>
              </w:rPr>
            </w:pPr>
          </w:p>
        </w:tc>
        <w:tc>
          <w:tcPr>
            <w:tcW w:w="1281" w:type="pct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7E24BA" w:rsidRPr="0074401E" w:rsidRDefault="007E24BA" w:rsidP="00C35B58">
            <w:pPr>
              <w:spacing w:line="233" w:lineRule="auto"/>
              <w:jc w:val="center"/>
              <w:rPr>
                <w:b/>
                <w:lang w:val="uk-UA"/>
              </w:rPr>
            </w:pPr>
            <w:r w:rsidRPr="0074401E">
              <w:rPr>
                <w:b/>
                <w:lang w:val="uk-UA"/>
              </w:rPr>
              <w:t>Всього</w:t>
            </w:r>
          </w:p>
        </w:tc>
        <w:tc>
          <w:tcPr>
            <w:tcW w:w="407" w:type="pct"/>
            <w:shd w:val="clear" w:color="auto" w:fill="auto"/>
            <w:tcMar>
              <w:left w:w="57" w:type="dxa"/>
              <w:right w:w="57" w:type="dxa"/>
            </w:tcMar>
          </w:tcPr>
          <w:p w:rsidR="007E24BA" w:rsidRPr="0074401E" w:rsidRDefault="007E24BA" w:rsidP="00C35B58">
            <w:pPr>
              <w:spacing w:line="233" w:lineRule="auto"/>
              <w:jc w:val="center"/>
              <w:rPr>
                <w:b/>
                <w:color w:val="000000"/>
                <w:lang w:val="uk-UA"/>
              </w:rPr>
            </w:pPr>
          </w:p>
        </w:tc>
        <w:tc>
          <w:tcPr>
            <w:tcW w:w="1062" w:type="pct"/>
            <w:shd w:val="clear" w:color="auto" w:fill="auto"/>
            <w:tcMar>
              <w:left w:w="57" w:type="dxa"/>
              <w:right w:w="57" w:type="dxa"/>
            </w:tcMar>
          </w:tcPr>
          <w:p w:rsidR="007E24BA" w:rsidRPr="0074401E" w:rsidRDefault="007E24BA" w:rsidP="00C35B58">
            <w:pPr>
              <w:spacing w:line="233" w:lineRule="auto"/>
              <w:rPr>
                <w:b/>
                <w:lang w:val="uk-UA"/>
              </w:rPr>
            </w:pPr>
          </w:p>
        </w:tc>
        <w:tc>
          <w:tcPr>
            <w:tcW w:w="570" w:type="pct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7E24BA" w:rsidRPr="00840A74" w:rsidRDefault="007E24BA" w:rsidP="002712FF">
            <w:pPr>
              <w:rPr>
                <w:b/>
              </w:rPr>
            </w:pPr>
            <w:r w:rsidRPr="00840A74">
              <w:rPr>
                <w:b/>
                <w:bCs/>
                <w:color w:val="000000"/>
                <w:lang w:val="uk-UA"/>
              </w:rPr>
              <w:t xml:space="preserve">Бюджет </w:t>
            </w:r>
            <w:r>
              <w:rPr>
                <w:b/>
                <w:bCs/>
                <w:color w:val="000000"/>
                <w:lang w:val="uk-UA"/>
              </w:rPr>
              <w:t xml:space="preserve">Млинівської </w:t>
            </w:r>
            <w:r w:rsidRPr="00840A74">
              <w:rPr>
                <w:b/>
                <w:bCs/>
                <w:color w:val="000000"/>
                <w:lang w:val="uk-UA"/>
              </w:rPr>
              <w:t xml:space="preserve">селищної </w:t>
            </w:r>
            <w:r>
              <w:rPr>
                <w:b/>
                <w:bCs/>
                <w:color w:val="000000"/>
                <w:lang w:val="uk-UA"/>
              </w:rPr>
              <w:t>територіальної громади</w:t>
            </w:r>
            <w:r w:rsidRPr="00840A74">
              <w:rPr>
                <w:b/>
                <w:bCs/>
                <w:color w:val="000000"/>
                <w:lang w:val="uk-UA"/>
              </w:rPr>
              <w:t xml:space="preserve"> 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7E24BA" w:rsidRPr="0074401E" w:rsidRDefault="00613373" w:rsidP="00C35B58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40</w:t>
            </w:r>
            <w:r w:rsidR="007E24BA" w:rsidRPr="0074401E">
              <w:rPr>
                <w:b/>
                <w:lang w:val="uk-UA"/>
              </w:rPr>
              <w:t>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7E24BA" w:rsidRPr="0074401E" w:rsidRDefault="00613373" w:rsidP="00C35B58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40</w:t>
            </w:r>
            <w:r w:rsidR="007E24BA" w:rsidRPr="0074401E">
              <w:rPr>
                <w:b/>
                <w:lang w:val="uk-UA"/>
              </w:rPr>
              <w:t>0,0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7E24BA" w:rsidRPr="0074401E" w:rsidRDefault="00613373" w:rsidP="00C35B58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40</w:t>
            </w:r>
            <w:r w:rsidR="007E24BA" w:rsidRPr="0074401E">
              <w:rPr>
                <w:b/>
                <w:lang w:val="uk-UA"/>
              </w:rPr>
              <w:t>0,0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4BA" w:rsidRPr="0074401E" w:rsidRDefault="00613373" w:rsidP="0074401E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40</w:t>
            </w:r>
            <w:r w:rsidR="007E24BA">
              <w:rPr>
                <w:b/>
                <w:lang w:val="uk-UA"/>
              </w:rPr>
              <w:t>0,0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4BA" w:rsidRPr="0074401E" w:rsidRDefault="00613373" w:rsidP="0074401E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40</w:t>
            </w:r>
            <w:r w:rsidR="007E24BA">
              <w:rPr>
                <w:b/>
                <w:lang w:val="uk-UA"/>
              </w:rPr>
              <w:t>0,0</w:t>
            </w:r>
          </w:p>
        </w:tc>
      </w:tr>
    </w:tbl>
    <w:p w:rsidR="0074401E" w:rsidRDefault="0074401E" w:rsidP="00A37F62">
      <w:pPr>
        <w:jc w:val="both"/>
        <w:rPr>
          <w:color w:val="000000"/>
          <w:lang w:val="uk-UA"/>
        </w:rPr>
      </w:pPr>
    </w:p>
    <w:p w:rsidR="002B067E" w:rsidRDefault="002B067E" w:rsidP="00A901A7">
      <w:pPr>
        <w:pStyle w:val="12"/>
        <w:ind w:left="568"/>
        <w:jc w:val="both"/>
        <w:rPr>
          <w:b/>
          <w:color w:val="000000"/>
          <w:lang w:val="uk-UA"/>
        </w:rPr>
      </w:pPr>
    </w:p>
    <w:p w:rsidR="007A5EBC" w:rsidRPr="0074401E" w:rsidRDefault="00A901A7" w:rsidP="00A901A7">
      <w:pPr>
        <w:pStyle w:val="12"/>
        <w:ind w:left="568"/>
        <w:jc w:val="both"/>
        <w:rPr>
          <w:b/>
          <w:color w:val="000000"/>
          <w:lang w:val="uk-UA"/>
        </w:rPr>
      </w:pPr>
      <w:r>
        <w:rPr>
          <w:b/>
          <w:color w:val="000000"/>
          <w:lang w:val="uk-UA"/>
        </w:rPr>
        <w:t xml:space="preserve">ІІІ. </w:t>
      </w:r>
      <w:r w:rsidR="007A5EBC" w:rsidRPr="0074401E">
        <w:rPr>
          <w:b/>
          <w:color w:val="000000"/>
          <w:lang w:val="uk-UA"/>
        </w:rPr>
        <w:t>Набуття молодими людьми знань, навичок та інших компетентностей поза системою освіти (розвиток неформальної освіти)</w:t>
      </w:r>
    </w:p>
    <w:p w:rsidR="007A5EBC" w:rsidRPr="0074401E" w:rsidRDefault="007A5EBC" w:rsidP="00A37F62">
      <w:pPr>
        <w:jc w:val="both"/>
        <w:rPr>
          <w:color w:val="000000"/>
          <w:lang w:val="uk-UA"/>
        </w:rPr>
      </w:pPr>
    </w:p>
    <w:tbl>
      <w:tblPr>
        <w:tblW w:w="503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5"/>
        <w:gridCol w:w="3908"/>
        <w:gridCol w:w="1195"/>
        <w:gridCol w:w="3383"/>
        <w:gridCol w:w="1755"/>
        <w:gridCol w:w="1108"/>
        <w:gridCol w:w="967"/>
        <w:gridCol w:w="819"/>
        <w:gridCol w:w="933"/>
        <w:gridCol w:w="850"/>
      </w:tblGrid>
      <w:tr w:rsidR="00840A74" w:rsidRPr="0074401E" w:rsidTr="002B067E">
        <w:trPr>
          <w:trHeight w:val="316"/>
          <w:jc w:val="center"/>
        </w:trPr>
        <w:tc>
          <w:tcPr>
            <w:tcW w:w="154" w:type="pct"/>
            <w:vMerge w:val="restart"/>
            <w:shd w:val="clear" w:color="auto" w:fill="auto"/>
            <w:tcMar>
              <w:left w:w="57" w:type="dxa"/>
              <w:right w:w="57" w:type="dxa"/>
            </w:tcMar>
          </w:tcPr>
          <w:p w:rsidR="00840A74" w:rsidRPr="0074401E" w:rsidRDefault="00840A74" w:rsidP="00C878D3">
            <w:pPr>
              <w:spacing w:line="233" w:lineRule="auto"/>
              <w:jc w:val="center"/>
              <w:rPr>
                <w:color w:val="000000"/>
                <w:lang w:val="uk-UA"/>
              </w:rPr>
            </w:pPr>
            <w:r w:rsidRPr="0074401E">
              <w:rPr>
                <w:color w:val="000000"/>
                <w:lang w:val="uk-UA"/>
              </w:rPr>
              <w:t xml:space="preserve">№ </w:t>
            </w:r>
          </w:p>
        </w:tc>
        <w:tc>
          <w:tcPr>
            <w:tcW w:w="1269" w:type="pct"/>
            <w:vMerge w:val="restart"/>
            <w:shd w:val="clear" w:color="auto" w:fill="auto"/>
            <w:tcMar>
              <w:left w:w="57" w:type="dxa"/>
              <w:right w:w="57" w:type="dxa"/>
            </w:tcMar>
          </w:tcPr>
          <w:p w:rsidR="00840A74" w:rsidRPr="0074401E" w:rsidRDefault="00840A74" w:rsidP="00C878D3">
            <w:pPr>
              <w:spacing w:line="233" w:lineRule="auto"/>
              <w:jc w:val="center"/>
              <w:rPr>
                <w:color w:val="000000"/>
                <w:lang w:val="uk-UA"/>
              </w:rPr>
            </w:pPr>
            <w:r w:rsidRPr="0074401E">
              <w:rPr>
                <w:color w:val="000000"/>
                <w:lang w:val="uk-UA"/>
              </w:rPr>
              <w:t>Найменування заходу</w:t>
            </w:r>
          </w:p>
        </w:tc>
        <w:tc>
          <w:tcPr>
            <w:tcW w:w="388" w:type="pct"/>
            <w:vMerge w:val="restart"/>
            <w:shd w:val="clear" w:color="auto" w:fill="auto"/>
            <w:tcMar>
              <w:left w:w="57" w:type="dxa"/>
              <w:right w:w="57" w:type="dxa"/>
            </w:tcMar>
          </w:tcPr>
          <w:p w:rsidR="00840A74" w:rsidRPr="0074401E" w:rsidRDefault="00840A74" w:rsidP="00C878D3">
            <w:pPr>
              <w:spacing w:line="233" w:lineRule="auto"/>
              <w:jc w:val="center"/>
              <w:rPr>
                <w:color w:val="000000"/>
                <w:lang w:val="uk-UA"/>
              </w:rPr>
            </w:pPr>
            <w:r w:rsidRPr="0074401E">
              <w:rPr>
                <w:color w:val="000000"/>
                <w:lang w:val="uk-UA"/>
              </w:rPr>
              <w:t>Термін виконання</w:t>
            </w:r>
          </w:p>
        </w:tc>
        <w:tc>
          <w:tcPr>
            <w:tcW w:w="1099" w:type="pct"/>
            <w:vMerge w:val="restart"/>
            <w:shd w:val="clear" w:color="auto" w:fill="auto"/>
            <w:tcMar>
              <w:left w:w="57" w:type="dxa"/>
              <w:right w:w="57" w:type="dxa"/>
            </w:tcMar>
          </w:tcPr>
          <w:p w:rsidR="00840A74" w:rsidRPr="0074401E" w:rsidRDefault="00840A74" w:rsidP="00C878D3">
            <w:pPr>
              <w:spacing w:line="233" w:lineRule="auto"/>
              <w:jc w:val="center"/>
              <w:rPr>
                <w:color w:val="000000"/>
                <w:lang w:val="uk-UA"/>
              </w:rPr>
            </w:pPr>
            <w:r w:rsidRPr="0074401E">
              <w:rPr>
                <w:color w:val="000000"/>
                <w:lang w:val="uk-UA"/>
              </w:rPr>
              <w:t>Виконавці</w:t>
            </w:r>
          </w:p>
        </w:tc>
        <w:tc>
          <w:tcPr>
            <w:tcW w:w="570" w:type="pct"/>
            <w:vMerge w:val="restart"/>
            <w:vAlign w:val="center"/>
          </w:tcPr>
          <w:p w:rsidR="00840A74" w:rsidRPr="0074401E" w:rsidRDefault="00840A74" w:rsidP="00C878D3">
            <w:pPr>
              <w:spacing w:line="233" w:lineRule="auto"/>
              <w:jc w:val="center"/>
              <w:rPr>
                <w:color w:val="000000"/>
                <w:lang w:val="uk-UA"/>
              </w:rPr>
            </w:pPr>
            <w:r w:rsidRPr="0074401E">
              <w:rPr>
                <w:color w:val="000000"/>
                <w:lang w:val="uk-UA"/>
              </w:rPr>
              <w:t>Джерело фінансування</w:t>
            </w:r>
          </w:p>
        </w:tc>
        <w:tc>
          <w:tcPr>
            <w:tcW w:w="1519" w:type="pct"/>
            <w:gridSpan w:val="5"/>
          </w:tcPr>
          <w:p w:rsidR="00840A74" w:rsidRPr="0074401E" w:rsidRDefault="00840A74" w:rsidP="00C878D3">
            <w:pPr>
              <w:spacing w:line="233" w:lineRule="auto"/>
              <w:jc w:val="center"/>
              <w:rPr>
                <w:color w:val="000000"/>
                <w:lang w:val="uk-UA"/>
              </w:rPr>
            </w:pPr>
            <w:r w:rsidRPr="0074401E">
              <w:rPr>
                <w:color w:val="000000"/>
                <w:lang w:val="uk-UA"/>
              </w:rPr>
              <w:t>Орієнтований обсяг фінансування</w:t>
            </w:r>
          </w:p>
        </w:tc>
      </w:tr>
      <w:tr w:rsidR="002B067E" w:rsidRPr="0074401E" w:rsidTr="002B067E">
        <w:trPr>
          <w:jc w:val="center"/>
        </w:trPr>
        <w:tc>
          <w:tcPr>
            <w:tcW w:w="154" w:type="pct"/>
            <w:vMerge/>
            <w:shd w:val="clear" w:color="auto" w:fill="auto"/>
            <w:tcMar>
              <w:left w:w="57" w:type="dxa"/>
              <w:right w:w="57" w:type="dxa"/>
            </w:tcMar>
          </w:tcPr>
          <w:p w:rsidR="007E24BA" w:rsidRPr="0074401E" w:rsidRDefault="007E24BA" w:rsidP="00C878D3">
            <w:pPr>
              <w:spacing w:line="233" w:lineRule="auto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269" w:type="pct"/>
            <w:vMerge/>
            <w:shd w:val="clear" w:color="auto" w:fill="auto"/>
            <w:tcMar>
              <w:left w:w="57" w:type="dxa"/>
              <w:right w:w="57" w:type="dxa"/>
            </w:tcMar>
          </w:tcPr>
          <w:p w:rsidR="007E24BA" w:rsidRPr="0074401E" w:rsidRDefault="007E24BA" w:rsidP="00C878D3">
            <w:pPr>
              <w:spacing w:line="233" w:lineRule="auto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388" w:type="pct"/>
            <w:vMerge/>
            <w:shd w:val="clear" w:color="auto" w:fill="auto"/>
            <w:tcMar>
              <w:left w:w="57" w:type="dxa"/>
              <w:right w:w="57" w:type="dxa"/>
            </w:tcMar>
          </w:tcPr>
          <w:p w:rsidR="007E24BA" w:rsidRPr="0074401E" w:rsidRDefault="007E24BA" w:rsidP="00C878D3">
            <w:pPr>
              <w:spacing w:line="233" w:lineRule="auto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099" w:type="pct"/>
            <w:vMerge/>
            <w:shd w:val="clear" w:color="auto" w:fill="auto"/>
            <w:tcMar>
              <w:left w:w="57" w:type="dxa"/>
              <w:right w:w="57" w:type="dxa"/>
            </w:tcMar>
          </w:tcPr>
          <w:p w:rsidR="007E24BA" w:rsidRPr="0074401E" w:rsidRDefault="007E24BA" w:rsidP="00C878D3">
            <w:pPr>
              <w:spacing w:line="233" w:lineRule="auto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570" w:type="pct"/>
            <w:vMerge/>
            <w:tcMar>
              <w:left w:w="57" w:type="dxa"/>
              <w:right w:w="57" w:type="dxa"/>
            </w:tcMar>
            <w:vAlign w:val="center"/>
          </w:tcPr>
          <w:p w:rsidR="007E24BA" w:rsidRPr="0074401E" w:rsidRDefault="007E24BA" w:rsidP="00C878D3">
            <w:pPr>
              <w:spacing w:line="233" w:lineRule="auto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360" w:type="pct"/>
            <w:tcMar>
              <w:left w:w="57" w:type="dxa"/>
              <w:right w:w="57" w:type="dxa"/>
            </w:tcMar>
            <w:vAlign w:val="center"/>
          </w:tcPr>
          <w:p w:rsidR="007E24BA" w:rsidRPr="00DE5DF5" w:rsidRDefault="007E24BA" w:rsidP="002712FF">
            <w:pPr>
              <w:spacing w:line="233" w:lineRule="auto"/>
              <w:jc w:val="center"/>
              <w:rPr>
                <w:color w:val="000000"/>
                <w:lang w:val="uk-UA"/>
              </w:rPr>
            </w:pPr>
            <w:r w:rsidRPr="00DE5DF5">
              <w:rPr>
                <w:color w:val="000000"/>
                <w:lang w:val="uk-UA"/>
              </w:rPr>
              <w:t>202</w:t>
            </w:r>
            <w:r>
              <w:rPr>
                <w:color w:val="000000"/>
                <w:lang w:val="uk-UA"/>
              </w:rPr>
              <w:t>6</w:t>
            </w:r>
          </w:p>
        </w:tc>
        <w:tc>
          <w:tcPr>
            <w:tcW w:w="314" w:type="pct"/>
            <w:tcMar>
              <w:left w:w="57" w:type="dxa"/>
              <w:right w:w="57" w:type="dxa"/>
            </w:tcMar>
            <w:vAlign w:val="center"/>
          </w:tcPr>
          <w:p w:rsidR="007E24BA" w:rsidRPr="00DE5DF5" w:rsidRDefault="007E24BA" w:rsidP="002712FF">
            <w:pPr>
              <w:spacing w:line="233" w:lineRule="auto"/>
              <w:jc w:val="center"/>
              <w:rPr>
                <w:color w:val="000000"/>
                <w:lang w:val="uk-UA"/>
              </w:rPr>
            </w:pPr>
            <w:r w:rsidRPr="00DE5DF5">
              <w:rPr>
                <w:color w:val="000000"/>
                <w:lang w:val="uk-UA"/>
              </w:rPr>
              <w:t>202</w:t>
            </w:r>
            <w:r>
              <w:rPr>
                <w:color w:val="000000"/>
                <w:lang w:val="uk-UA"/>
              </w:rPr>
              <w:t>7</w:t>
            </w:r>
          </w:p>
        </w:tc>
        <w:tc>
          <w:tcPr>
            <w:tcW w:w="266" w:type="pct"/>
            <w:tcMar>
              <w:left w:w="57" w:type="dxa"/>
              <w:right w:w="57" w:type="dxa"/>
            </w:tcMar>
            <w:vAlign w:val="center"/>
          </w:tcPr>
          <w:p w:rsidR="007E24BA" w:rsidRPr="00DE5DF5" w:rsidRDefault="007E24BA" w:rsidP="002712FF">
            <w:pPr>
              <w:spacing w:line="233" w:lineRule="auto"/>
              <w:jc w:val="center"/>
              <w:rPr>
                <w:color w:val="000000"/>
                <w:lang w:val="uk-UA"/>
              </w:rPr>
            </w:pPr>
            <w:r w:rsidRPr="00DE5DF5">
              <w:rPr>
                <w:color w:val="000000"/>
                <w:lang w:val="uk-UA"/>
              </w:rPr>
              <w:t>202</w:t>
            </w:r>
            <w:r>
              <w:rPr>
                <w:color w:val="000000"/>
                <w:lang w:val="uk-UA"/>
              </w:rPr>
              <w:t>8</w:t>
            </w:r>
          </w:p>
        </w:tc>
        <w:tc>
          <w:tcPr>
            <w:tcW w:w="303" w:type="pct"/>
          </w:tcPr>
          <w:p w:rsidR="007E24BA" w:rsidRPr="00DE5DF5" w:rsidRDefault="007E24BA" w:rsidP="002712FF">
            <w:pPr>
              <w:spacing w:line="233" w:lineRule="auto"/>
              <w:jc w:val="center"/>
              <w:rPr>
                <w:color w:val="000000"/>
                <w:lang w:val="uk-UA"/>
              </w:rPr>
            </w:pPr>
            <w:r w:rsidRPr="00DE5DF5">
              <w:rPr>
                <w:color w:val="000000"/>
                <w:lang w:val="uk-UA"/>
              </w:rPr>
              <w:t>202</w:t>
            </w:r>
            <w:r>
              <w:rPr>
                <w:color w:val="000000"/>
                <w:lang w:val="uk-UA"/>
              </w:rPr>
              <w:t>9</w:t>
            </w:r>
          </w:p>
        </w:tc>
        <w:tc>
          <w:tcPr>
            <w:tcW w:w="276" w:type="pct"/>
          </w:tcPr>
          <w:p w:rsidR="007E24BA" w:rsidRPr="00DE5DF5" w:rsidRDefault="007E24BA" w:rsidP="002712FF">
            <w:pPr>
              <w:spacing w:line="233" w:lineRule="auto"/>
              <w:jc w:val="center"/>
              <w:rPr>
                <w:color w:val="000000"/>
                <w:lang w:val="uk-UA"/>
              </w:rPr>
            </w:pPr>
            <w:r w:rsidRPr="00DE5DF5">
              <w:rPr>
                <w:color w:val="000000"/>
                <w:lang w:val="uk-UA"/>
              </w:rPr>
              <w:t>20</w:t>
            </w:r>
            <w:r>
              <w:rPr>
                <w:color w:val="000000"/>
                <w:lang w:val="uk-UA"/>
              </w:rPr>
              <w:t>30</w:t>
            </w:r>
          </w:p>
        </w:tc>
      </w:tr>
      <w:tr w:rsidR="002B067E" w:rsidRPr="0074401E" w:rsidTr="002B067E">
        <w:trPr>
          <w:jc w:val="center"/>
        </w:trPr>
        <w:tc>
          <w:tcPr>
            <w:tcW w:w="154" w:type="pct"/>
            <w:tcBorders>
              <w:bottom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840A74" w:rsidRPr="0074401E" w:rsidRDefault="00840A74" w:rsidP="00C878D3">
            <w:pPr>
              <w:spacing w:line="233" w:lineRule="auto"/>
              <w:jc w:val="center"/>
              <w:rPr>
                <w:color w:val="000000"/>
                <w:lang w:val="en-US"/>
              </w:rPr>
            </w:pPr>
            <w:r w:rsidRPr="0074401E">
              <w:rPr>
                <w:color w:val="000000"/>
                <w:lang w:val="en-US"/>
              </w:rPr>
              <w:t>1</w:t>
            </w:r>
          </w:p>
        </w:tc>
        <w:tc>
          <w:tcPr>
            <w:tcW w:w="1269" w:type="pct"/>
            <w:tcBorders>
              <w:bottom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840A74" w:rsidRPr="0074401E" w:rsidRDefault="00840A74" w:rsidP="00C878D3">
            <w:pPr>
              <w:spacing w:line="233" w:lineRule="auto"/>
              <w:jc w:val="center"/>
              <w:rPr>
                <w:color w:val="000000"/>
                <w:lang w:val="en-US"/>
              </w:rPr>
            </w:pPr>
            <w:r w:rsidRPr="0074401E">
              <w:rPr>
                <w:color w:val="000000"/>
                <w:lang w:val="en-US"/>
              </w:rPr>
              <w:t>2</w:t>
            </w:r>
          </w:p>
        </w:tc>
        <w:tc>
          <w:tcPr>
            <w:tcW w:w="388" w:type="pct"/>
            <w:tcBorders>
              <w:bottom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840A74" w:rsidRPr="0074401E" w:rsidRDefault="00840A74" w:rsidP="00C878D3">
            <w:pPr>
              <w:spacing w:line="233" w:lineRule="auto"/>
              <w:jc w:val="center"/>
              <w:rPr>
                <w:color w:val="000000"/>
                <w:lang w:val="en-US"/>
              </w:rPr>
            </w:pPr>
            <w:r w:rsidRPr="0074401E">
              <w:rPr>
                <w:color w:val="000000"/>
                <w:lang w:val="en-US"/>
              </w:rPr>
              <w:t>3</w:t>
            </w:r>
          </w:p>
        </w:tc>
        <w:tc>
          <w:tcPr>
            <w:tcW w:w="1099" w:type="pct"/>
            <w:tcBorders>
              <w:bottom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840A74" w:rsidRPr="0074401E" w:rsidRDefault="00840A74" w:rsidP="00C878D3">
            <w:pPr>
              <w:spacing w:line="233" w:lineRule="auto"/>
              <w:jc w:val="center"/>
              <w:rPr>
                <w:color w:val="000000"/>
                <w:lang w:val="en-US"/>
              </w:rPr>
            </w:pPr>
            <w:r w:rsidRPr="0074401E">
              <w:rPr>
                <w:color w:val="000000"/>
                <w:lang w:val="en-US"/>
              </w:rPr>
              <w:t>4</w:t>
            </w:r>
          </w:p>
        </w:tc>
        <w:tc>
          <w:tcPr>
            <w:tcW w:w="570" w:type="pct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840A74" w:rsidRPr="0074401E" w:rsidRDefault="00840A74" w:rsidP="00C878D3">
            <w:pPr>
              <w:spacing w:line="233" w:lineRule="auto"/>
              <w:jc w:val="center"/>
              <w:rPr>
                <w:color w:val="000000"/>
                <w:lang w:val="en-US"/>
              </w:rPr>
            </w:pPr>
            <w:r w:rsidRPr="0074401E">
              <w:rPr>
                <w:color w:val="000000"/>
                <w:lang w:val="en-US"/>
              </w:rPr>
              <w:t>5</w:t>
            </w:r>
          </w:p>
        </w:tc>
        <w:tc>
          <w:tcPr>
            <w:tcW w:w="360" w:type="pct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840A74" w:rsidRPr="0074401E" w:rsidRDefault="00840A74" w:rsidP="00C878D3">
            <w:pPr>
              <w:spacing w:line="233" w:lineRule="auto"/>
              <w:jc w:val="center"/>
              <w:rPr>
                <w:color w:val="000000"/>
                <w:lang w:val="uk-UA"/>
              </w:rPr>
            </w:pPr>
            <w:r w:rsidRPr="0074401E">
              <w:rPr>
                <w:color w:val="000000"/>
                <w:lang w:val="uk-UA"/>
              </w:rPr>
              <w:t>6</w:t>
            </w:r>
          </w:p>
        </w:tc>
        <w:tc>
          <w:tcPr>
            <w:tcW w:w="314" w:type="pct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840A74" w:rsidRPr="0074401E" w:rsidRDefault="00840A74" w:rsidP="00C878D3">
            <w:pPr>
              <w:spacing w:line="233" w:lineRule="auto"/>
              <w:jc w:val="center"/>
              <w:rPr>
                <w:color w:val="000000"/>
                <w:lang w:val="uk-UA"/>
              </w:rPr>
            </w:pPr>
            <w:r w:rsidRPr="0074401E">
              <w:rPr>
                <w:color w:val="000000"/>
                <w:lang w:val="uk-UA"/>
              </w:rPr>
              <w:t>7</w:t>
            </w:r>
          </w:p>
        </w:tc>
        <w:tc>
          <w:tcPr>
            <w:tcW w:w="266" w:type="pct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840A74" w:rsidRPr="0074401E" w:rsidRDefault="00840A74" w:rsidP="00C878D3">
            <w:pPr>
              <w:spacing w:line="233" w:lineRule="auto"/>
              <w:jc w:val="center"/>
              <w:rPr>
                <w:color w:val="000000"/>
                <w:lang w:val="uk-UA"/>
              </w:rPr>
            </w:pPr>
            <w:r w:rsidRPr="0074401E">
              <w:rPr>
                <w:color w:val="000000"/>
                <w:lang w:val="uk-UA"/>
              </w:rPr>
              <w:t>8</w:t>
            </w:r>
          </w:p>
        </w:tc>
        <w:tc>
          <w:tcPr>
            <w:tcW w:w="303" w:type="pct"/>
            <w:tcBorders>
              <w:bottom w:val="single" w:sz="4" w:space="0" w:color="auto"/>
            </w:tcBorders>
          </w:tcPr>
          <w:p w:rsidR="00840A74" w:rsidRPr="0074401E" w:rsidRDefault="00840A74" w:rsidP="00C878D3">
            <w:pPr>
              <w:spacing w:line="233" w:lineRule="auto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9</w:t>
            </w:r>
          </w:p>
        </w:tc>
        <w:tc>
          <w:tcPr>
            <w:tcW w:w="276" w:type="pct"/>
            <w:tcBorders>
              <w:bottom w:val="single" w:sz="4" w:space="0" w:color="auto"/>
            </w:tcBorders>
          </w:tcPr>
          <w:p w:rsidR="00840A74" w:rsidRPr="0074401E" w:rsidRDefault="00840A74" w:rsidP="00C878D3">
            <w:pPr>
              <w:spacing w:line="233" w:lineRule="auto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10</w:t>
            </w:r>
          </w:p>
        </w:tc>
      </w:tr>
      <w:tr w:rsidR="002B067E" w:rsidRPr="0074401E" w:rsidTr="00ED0339">
        <w:trPr>
          <w:trHeight w:val="420"/>
          <w:jc w:val="center"/>
        </w:trPr>
        <w:tc>
          <w:tcPr>
            <w:tcW w:w="154" w:type="pct"/>
            <w:shd w:val="clear" w:color="auto" w:fill="EAF1DD"/>
            <w:tcMar>
              <w:left w:w="57" w:type="dxa"/>
              <w:right w:w="57" w:type="dxa"/>
            </w:tcMar>
          </w:tcPr>
          <w:p w:rsidR="00613373" w:rsidRPr="0074401E" w:rsidRDefault="00613373" w:rsidP="0042199A">
            <w:pPr>
              <w:spacing w:line="233" w:lineRule="auto"/>
              <w:jc w:val="center"/>
              <w:rPr>
                <w:color w:val="000000"/>
                <w:lang w:val="uk-UA"/>
              </w:rPr>
            </w:pPr>
            <w:r w:rsidRPr="0074401E">
              <w:rPr>
                <w:color w:val="000000"/>
                <w:lang w:val="uk-UA"/>
              </w:rPr>
              <w:t>1.</w:t>
            </w:r>
          </w:p>
        </w:tc>
        <w:tc>
          <w:tcPr>
            <w:tcW w:w="1269" w:type="pct"/>
            <w:shd w:val="clear" w:color="auto" w:fill="EAF1DD"/>
            <w:tcMar>
              <w:left w:w="57" w:type="dxa"/>
              <w:right w:w="57" w:type="dxa"/>
            </w:tcMar>
          </w:tcPr>
          <w:p w:rsidR="00613373" w:rsidRPr="0074401E" w:rsidRDefault="00613373" w:rsidP="003D27C5">
            <w:pPr>
              <w:spacing w:line="233" w:lineRule="auto"/>
              <w:rPr>
                <w:lang w:val="uk-UA"/>
              </w:rPr>
            </w:pPr>
            <w:r w:rsidRPr="0074401E">
              <w:rPr>
                <w:lang w:val="uk-UA"/>
              </w:rPr>
              <w:t>Забезпечити участь та проведення заходів, спрямованих на  формування системи підготовки фахівців для сфери молодіжної роботи та лідерів молодіжних громадських об'єднань</w:t>
            </w:r>
            <w:r>
              <w:rPr>
                <w:lang w:val="uk-UA"/>
              </w:rPr>
              <w:t xml:space="preserve">, в тому </w:t>
            </w:r>
            <w:r>
              <w:rPr>
                <w:lang w:val="uk-UA"/>
              </w:rPr>
              <w:lastRenderedPageBreak/>
              <w:t>числі</w:t>
            </w:r>
            <w:r w:rsidRPr="0074401E">
              <w:rPr>
                <w:lang w:val="uk-UA"/>
              </w:rPr>
              <w:t>:</w:t>
            </w:r>
          </w:p>
        </w:tc>
        <w:tc>
          <w:tcPr>
            <w:tcW w:w="388" w:type="pct"/>
            <w:shd w:val="clear" w:color="auto" w:fill="EAF1DD"/>
            <w:tcMar>
              <w:left w:w="57" w:type="dxa"/>
              <w:right w:w="57" w:type="dxa"/>
            </w:tcMar>
          </w:tcPr>
          <w:p w:rsidR="00D3380C" w:rsidRPr="00840A74" w:rsidRDefault="00D3380C" w:rsidP="00D3380C">
            <w:pPr>
              <w:spacing w:line="233" w:lineRule="auto"/>
              <w:rPr>
                <w:color w:val="000000"/>
                <w:lang w:val="uk-UA"/>
              </w:rPr>
            </w:pPr>
            <w:r w:rsidRPr="00840A74">
              <w:rPr>
                <w:color w:val="000000"/>
                <w:lang w:val="uk-UA"/>
              </w:rPr>
              <w:lastRenderedPageBreak/>
              <w:t xml:space="preserve">Упродовж </w:t>
            </w:r>
          </w:p>
          <w:p w:rsidR="00613373" w:rsidRPr="0074401E" w:rsidRDefault="00D3380C" w:rsidP="00D3380C">
            <w:pPr>
              <w:spacing w:line="233" w:lineRule="auto"/>
              <w:rPr>
                <w:color w:val="000000"/>
                <w:lang w:val="uk-UA"/>
              </w:rPr>
            </w:pPr>
            <w:r w:rsidRPr="00840A74">
              <w:rPr>
                <w:color w:val="000000"/>
                <w:lang w:val="uk-UA"/>
              </w:rPr>
              <w:t>202</w:t>
            </w:r>
            <w:r>
              <w:rPr>
                <w:color w:val="000000"/>
                <w:lang w:val="uk-UA"/>
              </w:rPr>
              <w:t>6-</w:t>
            </w:r>
            <w:r w:rsidRPr="00840A74">
              <w:rPr>
                <w:color w:val="000000"/>
                <w:lang w:val="uk-UA"/>
              </w:rPr>
              <w:t>20</w:t>
            </w:r>
            <w:r>
              <w:rPr>
                <w:color w:val="000000"/>
                <w:lang w:val="uk-UA"/>
              </w:rPr>
              <w:t>30</w:t>
            </w:r>
            <w:r w:rsidRPr="00840A74">
              <w:rPr>
                <w:color w:val="000000"/>
                <w:lang w:val="uk-UA"/>
              </w:rPr>
              <w:t xml:space="preserve"> років</w:t>
            </w:r>
          </w:p>
        </w:tc>
        <w:tc>
          <w:tcPr>
            <w:tcW w:w="1099" w:type="pct"/>
            <w:tcBorders>
              <w:bottom w:val="single" w:sz="4" w:space="0" w:color="auto"/>
            </w:tcBorders>
            <w:shd w:val="clear" w:color="auto" w:fill="EAF1DD"/>
            <w:tcMar>
              <w:left w:w="57" w:type="dxa"/>
              <w:right w:w="57" w:type="dxa"/>
            </w:tcMar>
          </w:tcPr>
          <w:p w:rsidR="00B26489" w:rsidRDefault="00A34EC9" w:rsidP="002712FF">
            <w:pPr>
              <w:spacing w:line="233" w:lineRule="auto"/>
              <w:rPr>
                <w:lang w:val="uk-UA"/>
              </w:rPr>
            </w:pPr>
            <w:r w:rsidRPr="00A34EC9">
              <w:rPr>
                <w:color w:val="000000"/>
                <w:lang w:val="uk-UA"/>
              </w:rPr>
              <w:t xml:space="preserve">Управління освіти, культури, туризму, молоді та спорту селищної ради, </w:t>
            </w:r>
            <w:r w:rsidRPr="00A34EC9">
              <w:rPr>
                <w:lang w:val="uk-UA"/>
              </w:rPr>
              <w:t xml:space="preserve">відділ бухгалтерського обліку, економічного розвитку та регуляторної діяльності </w:t>
            </w:r>
            <w:r w:rsidRPr="00A34EC9">
              <w:rPr>
                <w:lang w:val="uk-UA"/>
              </w:rPr>
              <w:lastRenderedPageBreak/>
              <w:t>апарату виконавчого комітету селищної ради</w:t>
            </w:r>
            <w:r>
              <w:rPr>
                <w:lang w:val="uk-UA"/>
              </w:rPr>
              <w:t>,</w:t>
            </w:r>
            <w:r w:rsidRPr="00A34EC9">
              <w:rPr>
                <w:lang w:val="uk-UA"/>
              </w:rPr>
              <w:t xml:space="preserve"> </w:t>
            </w:r>
          </w:p>
          <w:p w:rsidR="00B26489" w:rsidRDefault="00A34EC9" w:rsidP="002712FF">
            <w:pPr>
              <w:spacing w:line="233" w:lineRule="auto"/>
              <w:rPr>
                <w:lang w:val="uk-UA"/>
              </w:rPr>
            </w:pPr>
            <w:r w:rsidRPr="00A34EC9">
              <w:rPr>
                <w:lang w:val="uk-UA"/>
              </w:rPr>
              <w:t xml:space="preserve">КЗ «Млинівський центр соціальних служб», </w:t>
            </w:r>
          </w:p>
          <w:p w:rsidR="00613373" w:rsidRPr="0074401E" w:rsidRDefault="00A34EC9" w:rsidP="002712FF">
            <w:pPr>
              <w:spacing w:line="233" w:lineRule="auto"/>
              <w:rPr>
                <w:color w:val="000000"/>
                <w:lang w:val="uk-UA"/>
              </w:rPr>
            </w:pPr>
            <w:r w:rsidRPr="00A34EC9">
              <w:rPr>
                <w:lang w:val="uk-UA"/>
              </w:rPr>
              <w:t>КЗ «Млинівський центр дозвілля», КЗ «Центральна бібліотека», заклади освіти,</w:t>
            </w:r>
            <w:r w:rsidR="002712FF">
              <w:rPr>
                <w:color w:val="000000"/>
                <w:lang w:val="uk-UA"/>
              </w:rPr>
              <w:t xml:space="preserve"> регіональний</w:t>
            </w:r>
            <w:r w:rsidR="002712FF" w:rsidRPr="00840A74">
              <w:rPr>
                <w:color w:val="000000"/>
                <w:lang w:val="uk-UA"/>
              </w:rPr>
              <w:t xml:space="preserve"> центр зайнятості </w:t>
            </w:r>
            <w:r w:rsidR="002712FF">
              <w:rPr>
                <w:color w:val="000000"/>
                <w:lang w:val="uk-UA"/>
              </w:rPr>
              <w:t>(</w:t>
            </w:r>
            <w:r w:rsidR="002712FF" w:rsidRPr="00840A74">
              <w:rPr>
                <w:color w:val="000000"/>
                <w:lang w:val="uk-UA"/>
              </w:rPr>
              <w:t>за згодою</w:t>
            </w:r>
            <w:r w:rsidR="002712FF">
              <w:rPr>
                <w:color w:val="000000"/>
                <w:lang w:val="uk-UA"/>
              </w:rPr>
              <w:t>)</w:t>
            </w:r>
            <w:r w:rsidR="002712FF" w:rsidRPr="00840A74">
              <w:rPr>
                <w:color w:val="000000"/>
                <w:lang w:val="uk-UA"/>
              </w:rPr>
              <w:t>,</w:t>
            </w:r>
            <w:r w:rsidR="002712FF" w:rsidRPr="00840A74">
              <w:rPr>
                <w:lang w:val="uk-UA"/>
              </w:rPr>
              <w:t xml:space="preserve"> </w:t>
            </w:r>
            <w:r w:rsidRPr="00A34EC9">
              <w:rPr>
                <w:color w:val="000000"/>
                <w:lang w:val="uk-UA"/>
              </w:rPr>
              <w:t>громадські організації</w:t>
            </w:r>
          </w:p>
        </w:tc>
        <w:tc>
          <w:tcPr>
            <w:tcW w:w="570" w:type="pct"/>
            <w:tcBorders>
              <w:bottom w:val="single" w:sz="4" w:space="0" w:color="auto"/>
              <w:right w:val="single" w:sz="4" w:space="0" w:color="auto"/>
            </w:tcBorders>
            <w:shd w:val="clear" w:color="auto" w:fill="EAF1DD"/>
            <w:tcMar>
              <w:left w:w="57" w:type="dxa"/>
              <w:right w:w="57" w:type="dxa"/>
            </w:tcMar>
          </w:tcPr>
          <w:p w:rsidR="00613373" w:rsidRPr="00D3380C" w:rsidRDefault="00613373" w:rsidP="002712FF">
            <w:r w:rsidRPr="00D3380C">
              <w:rPr>
                <w:bCs/>
                <w:color w:val="000000"/>
                <w:lang w:val="uk-UA"/>
              </w:rPr>
              <w:lastRenderedPageBreak/>
              <w:t xml:space="preserve">Бюджет Млинівської селищної територіальної громади </w:t>
            </w:r>
          </w:p>
        </w:tc>
        <w:tc>
          <w:tcPr>
            <w:tcW w:w="360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  <w:tcMar>
              <w:left w:w="57" w:type="dxa"/>
              <w:right w:w="57" w:type="dxa"/>
            </w:tcMar>
            <w:vAlign w:val="center"/>
          </w:tcPr>
          <w:p w:rsidR="00613373" w:rsidRPr="00D3380C" w:rsidRDefault="00613373" w:rsidP="002712FF">
            <w:pPr>
              <w:jc w:val="center"/>
              <w:rPr>
                <w:lang w:val="uk-UA"/>
              </w:rPr>
            </w:pPr>
            <w:r w:rsidRPr="00D3380C">
              <w:rPr>
                <w:lang w:val="uk-UA"/>
              </w:rPr>
              <w:t>100,0</w:t>
            </w:r>
          </w:p>
        </w:tc>
        <w:tc>
          <w:tcPr>
            <w:tcW w:w="314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  <w:tcMar>
              <w:left w:w="57" w:type="dxa"/>
              <w:right w:w="57" w:type="dxa"/>
            </w:tcMar>
            <w:vAlign w:val="center"/>
          </w:tcPr>
          <w:p w:rsidR="00613373" w:rsidRPr="00D3380C" w:rsidRDefault="00613373" w:rsidP="002712FF">
            <w:pPr>
              <w:jc w:val="center"/>
              <w:rPr>
                <w:lang w:val="uk-UA"/>
              </w:rPr>
            </w:pPr>
            <w:r w:rsidRPr="00D3380C">
              <w:rPr>
                <w:lang w:val="uk-UA"/>
              </w:rPr>
              <w:t>100,0</w:t>
            </w:r>
          </w:p>
        </w:tc>
        <w:tc>
          <w:tcPr>
            <w:tcW w:w="266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  <w:tcMar>
              <w:left w:w="57" w:type="dxa"/>
              <w:right w:w="57" w:type="dxa"/>
            </w:tcMar>
            <w:vAlign w:val="center"/>
          </w:tcPr>
          <w:p w:rsidR="00613373" w:rsidRPr="00D3380C" w:rsidRDefault="00613373" w:rsidP="002712FF">
            <w:pPr>
              <w:jc w:val="center"/>
              <w:rPr>
                <w:lang w:val="uk-UA"/>
              </w:rPr>
            </w:pPr>
            <w:r w:rsidRPr="00D3380C">
              <w:rPr>
                <w:lang w:val="uk-UA"/>
              </w:rPr>
              <w:t>100,0</w:t>
            </w:r>
          </w:p>
        </w:tc>
        <w:tc>
          <w:tcPr>
            <w:tcW w:w="303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:rsidR="00613373" w:rsidRPr="00D3380C" w:rsidRDefault="00613373" w:rsidP="002712FF">
            <w:pPr>
              <w:jc w:val="center"/>
              <w:rPr>
                <w:lang w:val="uk-UA"/>
              </w:rPr>
            </w:pPr>
            <w:r w:rsidRPr="00D3380C">
              <w:rPr>
                <w:lang w:val="uk-UA"/>
              </w:rPr>
              <w:t>100,0</w:t>
            </w:r>
          </w:p>
        </w:tc>
        <w:tc>
          <w:tcPr>
            <w:tcW w:w="276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:rsidR="00613373" w:rsidRPr="00D3380C" w:rsidRDefault="00613373" w:rsidP="002712FF">
            <w:pPr>
              <w:jc w:val="center"/>
              <w:rPr>
                <w:lang w:val="uk-UA"/>
              </w:rPr>
            </w:pPr>
            <w:r w:rsidRPr="00D3380C">
              <w:rPr>
                <w:lang w:val="uk-UA"/>
              </w:rPr>
              <w:t>100,0</w:t>
            </w:r>
          </w:p>
        </w:tc>
      </w:tr>
      <w:tr w:rsidR="002B067E" w:rsidRPr="002712FF" w:rsidTr="002B067E">
        <w:trPr>
          <w:trHeight w:val="420"/>
          <w:jc w:val="center"/>
        </w:trPr>
        <w:tc>
          <w:tcPr>
            <w:tcW w:w="154" w:type="pct"/>
            <w:shd w:val="clear" w:color="auto" w:fill="auto"/>
            <w:tcMar>
              <w:left w:w="57" w:type="dxa"/>
              <w:right w:w="57" w:type="dxa"/>
            </w:tcMar>
          </w:tcPr>
          <w:p w:rsidR="007E24BA" w:rsidRPr="0074401E" w:rsidRDefault="007E24BA" w:rsidP="0042199A">
            <w:pPr>
              <w:spacing w:line="233" w:lineRule="auto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lastRenderedPageBreak/>
              <w:t>1.1.</w:t>
            </w:r>
          </w:p>
        </w:tc>
        <w:tc>
          <w:tcPr>
            <w:tcW w:w="1269" w:type="pct"/>
            <w:shd w:val="clear" w:color="auto" w:fill="auto"/>
            <w:tcMar>
              <w:left w:w="57" w:type="dxa"/>
              <w:right w:w="57" w:type="dxa"/>
            </w:tcMar>
          </w:tcPr>
          <w:p w:rsidR="007E24BA" w:rsidRPr="0074401E" w:rsidRDefault="007E24BA" w:rsidP="003D27C5">
            <w:pPr>
              <w:spacing w:line="233" w:lineRule="auto"/>
              <w:rPr>
                <w:lang w:val="uk-UA"/>
              </w:rPr>
            </w:pPr>
            <w:r>
              <w:rPr>
                <w:lang w:val="uk-UA"/>
              </w:rPr>
              <w:t xml:space="preserve">Забезпечити </w:t>
            </w:r>
            <w:r w:rsidRPr="0074401E">
              <w:rPr>
                <w:lang w:val="uk-UA"/>
              </w:rPr>
              <w:t xml:space="preserve">проведення заходів, спрямованих на  </w:t>
            </w:r>
            <w:r>
              <w:rPr>
                <w:lang w:val="uk-UA"/>
              </w:rPr>
              <w:t xml:space="preserve">виявлення лідерських якостей у молоді та </w:t>
            </w:r>
            <w:r w:rsidRPr="0074401E">
              <w:rPr>
                <w:lang w:val="uk-UA"/>
              </w:rPr>
              <w:t xml:space="preserve"> підготовки фахівців для </w:t>
            </w:r>
            <w:r>
              <w:rPr>
                <w:lang w:val="uk-UA"/>
              </w:rPr>
              <w:t>роботи з молоддю</w:t>
            </w:r>
            <w:r w:rsidRPr="0074401E">
              <w:rPr>
                <w:lang w:val="uk-UA"/>
              </w:rPr>
              <w:t xml:space="preserve"> та лідерів молодіжних громадських об'єднань</w:t>
            </w:r>
          </w:p>
        </w:tc>
        <w:tc>
          <w:tcPr>
            <w:tcW w:w="388" w:type="pct"/>
            <w:shd w:val="clear" w:color="auto" w:fill="auto"/>
            <w:tcMar>
              <w:left w:w="57" w:type="dxa"/>
              <w:right w:w="57" w:type="dxa"/>
            </w:tcMar>
          </w:tcPr>
          <w:p w:rsidR="00D3380C" w:rsidRPr="00840A74" w:rsidRDefault="00D3380C" w:rsidP="00D3380C">
            <w:pPr>
              <w:spacing w:line="233" w:lineRule="auto"/>
              <w:rPr>
                <w:color w:val="000000"/>
                <w:lang w:val="uk-UA"/>
              </w:rPr>
            </w:pPr>
            <w:r w:rsidRPr="00840A74">
              <w:rPr>
                <w:color w:val="000000"/>
                <w:lang w:val="uk-UA"/>
              </w:rPr>
              <w:t xml:space="preserve">Упродовж </w:t>
            </w:r>
          </w:p>
          <w:p w:rsidR="007E24BA" w:rsidRPr="0074401E" w:rsidRDefault="00D3380C" w:rsidP="00D3380C">
            <w:pPr>
              <w:spacing w:line="233" w:lineRule="auto"/>
              <w:rPr>
                <w:color w:val="000000"/>
                <w:lang w:val="uk-UA"/>
              </w:rPr>
            </w:pPr>
            <w:r w:rsidRPr="00840A74">
              <w:rPr>
                <w:color w:val="000000"/>
                <w:lang w:val="uk-UA"/>
              </w:rPr>
              <w:t>202</w:t>
            </w:r>
            <w:r>
              <w:rPr>
                <w:color w:val="000000"/>
                <w:lang w:val="uk-UA"/>
              </w:rPr>
              <w:t>6-</w:t>
            </w:r>
            <w:r w:rsidRPr="00840A74">
              <w:rPr>
                <w:color w:val="000000"/>
                <w:lang w:val="uk-UA"/>
              </w:rPr>
              <w:t>20</w:t>
            </w:r>
            <w:r>
              <w:rPr>
                <w:color w:val="000000"/>
                <w:lang w:val="uk-UA"/>
              </w:rPr>
              <w:t>30</w:t>
            </w:r>
            <w:r w:rsidRPr="00840A74">
              <w:rPr>
                <w:color w:val="000000"/>
                <w:lang w:val="uk-UA"/>
              </w:rPr>
              <w:t xml:space="preserve"> років</w:t>
            </w:r>
          </w:p>
        </w:tc>
        <w:tc>
          <w:tcPr>
            <w:tcW w:w="1099" w:type="pct"/>
            <w:tcBorders>
              <w:bottom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E24BA" w:rsidRPr="0074401E" w:rsidRDefault="002712FF" w:rsidP="002712FF">
            <w:pPr>
              <w:spacing w:line="233" w:lineRule="auto"/>
              <w:rPr>
                <w:color w:val="000000"/>
                <w:lang w:val="uk-UA"/>
              </w:rPr>
            </w:pPr>
            <w:r w:rsidRPr="00840A74">
              <w:rPr>
                <w:color w:val="000000"/>
                <w:lang w:val="uk-UA"/>
              </w:rPr>
              <w:t xml:space="preserve">Управління освіти, культури, туризму, молоді та спорту селищної ради, </w:t>
            </w:r>
            <w:r>
              <w:rPr>
                <w:color w:val="000000"/>
                <w:lang w:val="uk-UA"/>
              </w:rPr>
              <w:t>регіональний</w:t>
            </w:r>
            <w:r w:rsidRPr="00840A74">
              <w:rPr>
                <w:color w:val="000000"/>
                <w:lang w:val="uk-UA"/>
              </w:rPr>
              <w:t xml:space="preserve"> центр зайнятості </w:t>
            </w:r>
            <w:r>
              <w:rPr>
                <w:color w:val="000000"/>
                <w:lang w:val="uk-UA"/>
              </w:rPr>
              <w:t>(</w:t>
            </w:r>
            <w:r w:rsidRPr="00840A74">
              <w:rPr>
                <w:color w:val="000000"/>
                <w:lang w:val="uk-UA"/>
              </w:rPr>
              <w:t>за згодою</w:t>
            </w:r>
            <w:r>
              <w:rPr>
                <w:color w:val="000000"/>
                <w:lang w:val="uk-UA"/>
              </w:rPr>
              <w:t>)</w:t>
            </w:r>
            <w:r w:rsidRPr="00840A74">
              <w:rPr>
                <w:color w:val="000000"/>
                <w:lang w:val="uk-UA"/>
              </w:rPr>
              <w:t>,</w:t>
            </w:r>
            <w:r w:rsidRPr="00840A74">
              <w:rPr>
                <w:lang w:val="uk-UA"/>
              </w:rPr>
              <w:t xml:space="preserve"> </w:t>
            </w:r>
            <w:r>
              <w:rPr>
                <w:lang w:val="uk-UA"/>
              </w:rPr>
              <w:t xml:space="preserve">заклади освіти, </w:t>
            </w:r>
            <w:r w:rsidRPr="00840A74">
              <w:rPr>
                <w:color w:val="000000"/>
                <w:lang w:val="uk-UA"/>
              </w:rPr>
              <w:t>громадськ</w:t>
            </w:r>
            <w:r>
              <w:rPr>
                <w:color w:val="000000"/>
                <w:lang w:val="uk-UA"/>
              </w:rPr>
              <w:t>і</w:t>
            </w:r>
            <w:r w:rsidRPr="00840A74">
              <w:rPr>
                <w:color w:val="000000"/>
                <w:lang w:val="uk-UA"/>
              </w:rPr>
              <w:t xml:space="preserve"> організаці</w:t>
            </w:r>
            <w:r>
              <w:rPr>
                <w:color w:val="000000"/>
                <w:lang w:val="uk-UA"/>
              </w:rPr>
              <w:t>ї</w:t>
            </w:r>
          </w:p>
        </w:tc>
        <w:tc>
          <w:tcPr>
            <w:tcW w:w="570" w:type="pct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E24BA" w:rsidRPr="0074401E" w:rsidRDefault="007E24BA">
            <w:pPr>
              <w:rPr>
                <w:bCs/>
                <w:color w:val="000000"/>
                <w:lang w:val="uk-UA"/>
              </w:rPr>
            </w:pPr>
          </w:p>
        </w:tc>
        <w:tc>
          <w:tcPr>
            <w:tcW w:w="360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7E24BA" w:rsidRPr="0074401E" w:rsidRDefault="007E24BA" w:rsidP="0042199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314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7E24BA" w:rsidRPr="0074401E" w:rsidRDefault="007E24BA" w:rsidP="0042199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266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7E24BA" w:rsidRPr="0074401E" w:rsidRDefault="007E24BA" w:rsidP="0042199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303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E24BA" w:rsidRDefault="007E24BA" w:rsidP="00840A7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276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E24BA" w:rsidRDefault="007E24BA" w:rsidP="00840A74">
            <w:pPr>
              <w:jc w:val="center"/>
              <w:rPr>
                <w:b/>
                <w:lang w:val="uk-UA"/>
              </w:rPr>
            </w:pPr>
          </w:p>
        </w:tc>
      </w:tr>
      <w:tr w:rsidR="002B067E" w:rsidRPr="002712FF" w:rsidTr="002B067E">
        <w:trPr>
          <w:trHeight w:val="420"/>
          <w:jc w:val="center"/>
        </w:trPr>
        <w:tc>
          <w:tcPr>
            <w:tcW w:w="154" w:type="pct"/>
            <w:shd w:val="clear" w:color="auto" w:fill="auto"/>
            <w:tcMar>
              <w:left w:w="57" w:type="dxa"/>
              <w:right w:w="57" w:type="dxa"/>
            </w:tcMar>
          </w:tcPr>
          <w:p w:rsidR="007E24BA" w:rsidRPr="0074401E" w:rsidRDefault="007E24BA" w:rsidP="002712FF">
            <w:pPr>
              <w:spacing w:line="233" w:lineRule="auto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1.2.</w:t>
            </w:r>
          </w:p>
        </w:tc>
        <w:tc>
          <w:tcPr>
            <w:tcW w:w="1269" w:type="pct"/>
            <w:shd w:val="clear" w:color="auto" w:fill="auto"/>
            <w:tcMar>
              <w:left w:w="57" w:type="dxa"/>
              <w:right w:w="57" w:type="dxa"/>
            </w:tcMar>
          </w:tcPr>
          <w:p w:rsidR="007E24BA" w:rsidRPr="00840A74" w:rsidRDefault="007E24BA" w:rsidP="00371C42">
            <w:pPr>
              <w:spacing w:line="233" w:lineRule="auto"/>
              <w:rPr>
                <w:lang w:val="uk-UA"/>
              </w:rPr>
            </w:pPr>
            <w:r>
              <w:rPr>
                <w:lang w:val="uk-UA"/>
              </w:rPr>
              <w:t xml:space="preserve">Забезпечити проведення </w:t>
            </w:r>
            <w:r w:rsidRPr="00840A74">
              <w:rPr>
                <w:lang w:val="uk-UA"/>
              </w:rPr>
              <w:t>профорієнтаційн</w:t>
            </w:r>
            <w:r>
              <w:rPr>
                <w:lang w:val="uk-UA"/>
              </w:rPr>
              <w:t>их</w:t>
            </w:r>
            <w:r w:rsidRPr="00840A74">
              <w:rPr>
                <w:lang w:val="uk-UA"/>
              </w:rPr>
              <w:t xml:space="preserve"> групов</w:t>
            </w:r>
            <w:r>
              <w:rPr>
                <w:lang w:val="uk-UA"/>
              </w:rPr>
              <w:t xml:space="preserve">их </w:t>
            </w:r>
            <w:r w:rsidRPr="00840A74">
              <w:rPr>
                <w:lang w:val="uk-UA"/>
              </w:rPr>
              <w:t>та масов</w:t>
            </w:r>
            <w:r>
              <w:rPr>
                <w:lang w:val="uk-UA"/>
              </w:rPr>
              <w:t xml:space="preserve">их </w:t>
            </w:r>
            <w:r w:rsidRPr="00840A74">
              <w:rPr>
                <w:lang w:val="uk-UA"/>
              </w:rPr>
              <w:t>заход</w:t>
            </w:r>
            <w:r>
              <w:rPr>
                <w:lang w:val="uk-UA"/>
              </w:rPr>
              <w:t>ів</w:t>
            </w:r>
            <w:r w:rsidRPr="00840A74">
              <w:rPr>
                <w:lang w:val="uk-UA"/>
              </w:rPr>
              <w:t xml:space="preserve">, у тому числі для дітей-сиріт, дітей, позбавлених батьківського піклування, та молоді з особливими </w:t>
            </w:r>
            <w:r>
              <w:rPr>
                <w:lang w:val="uk-UA"/>
              </w:rPr>
              <w:t xml:space="preserve">освітніми </w:t>
            </w:r>
            <w:r w:rsidRPr="00840A74">
              <w:rPr>
                <w:lang w:val="uk-UA"/>
              </w:rPr>
              <w:t xml:space="preserve">потребами </w:t>
            </w:r>
            <w:r>
              <w:rPr>
                <w:lang w:val="uk-UA"/>
              </w:rPr>
              <w:t>з</w:t>
            </w:r>
            <w:r w:rsidRPr="00840A74">
              <w:rPr>
                <w:lang w:val="uk-UA"/>
              </w:rPr>
              <w:t xml:space="preserve"> метою допомоги у правильному виборі професії та соціальній адаптації молоді на ринку праці </w:t>
            </w:r>
          </w:p>
        </w:tc>
        <w:tc>
          <w:tcPr>
            <w:tcW w:w="388" w:type="pct"/>
            <w:shd w:val="clear" w:color="auto" w:fill="auto"/>
            <w:tcMar>
              <w:left w:w="57" w:type="dxa"/>
              <w:right w:w="57" w:type="dxa"/>
            </w:tcMar>
          </w:tcPr>
          <w:p w:rsidR="00D3380C" w:rsidRPr="00840A74" w:rsidRDefault="00D3380C" w:rsidP="00D3380C">
            <w:pPr>
              <w:spacing w:line="233" w:lineRule="auto"/>
              <w:rPr>
                <w:color w:val="000000"/>
                <w:lang w:val="uk-UA"/>
              </w:rPr>
            </w:pPr>
            <w:r w:rsidRPr="00840A74">
              <w:rPr>
                <w:color w:val="000000"/>
                <w:lang w:val="uk-UA"/>
              </w:rPr>
              <w:t xml:space="preserve">Упродовж </w:t>
            </w:r>
          </w:p>
          <w:p w:rsidR="007E24BA" w:rsidRPr="00840A74" w:rsidRDefault="00D3380C" w:rsidP="00D3380C">
            <w:pPr>
              <w:spacing w:line="233" w:lineRule="auto"/>
              <w:rPr>
                <w:color w:val="000000"/>
                <w:lang w:val="uk-UA"/>
              </w:rPr>
            </w:pPr>
            <w:r w:rsidRPr="00840A74">
              <w:rPr>
                <w:color w:val="000000"/>
                <w:lang w:val="uk-UA"/>
              </w:rPr>
              <w:t>202</w:t>
            </w:r>
            <w:r>
              <w:rPr>
                <w:color w:val="000000"/>
                <w:lang w:val="uk-UA"/>
              </w:rPr>
              <w:t>6-</w:t>
            </w:r>
            <w:r w:rsidRPr="00840A74">
              <w:rPr>
                <w:color w:val="000000"/>
                <w:lang w:val="uk-UA"/>
              </w:rPr>
              <w:t>20</w:t>
            </w:r>
            <w:r>
              <w:rPr>
                <w:color w:val="000000"/>
                <w:lang w:val="uk-UA"/>
              </w:rPr>
              <w:t>30</w:t>
            </w:r>
            <w:r w:rsidRPr="00840A74">
              <w:rPr>
                <w:color w:val="000000"/>
                <w:lang w:val="uk-UA"/>
              </w:rPr>
              <w:t xml:space="preserve"> років</w:t>
            </w:r>
          </w:p>
        </w:tc>
        <w:tc>
          <w:tcPr>
            <w:tcW w:w="1099" w:type="pct"/>
            <w:tcBorders>
              <w:bottom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E24BA" w:rsidRPr="00840A74" w:rsidRDefault="002712FF" w:rsidP="002712FF">
            <w:pPr>
              <w:spacing w:line="233" w:lineRule="auto"/>
              <w:rPr>
                <w:lang w:val="uk-UA"/>
              </w:rPr>
            </w:pPr>
            <w:r w:rsidRPr="00840A74">
              <w:rPr>
                <w:color w:val="000000"/>
                <w:lang w:val="uk-UA"/>
              </w:rPr>
              <w:t xml:space="preserve">Управління освіти, культури, туризму, молоді та спорту селищної ради, </w:t>
            </w:r>
            <w:r>
              <w:rPr>
                <w:color w:val="000000"/>
                <w:lang w:val="uk-UA"/>
              </w:rPr>
              <w:t>регіональний</w:t>
            </w:r>
            <w:r w:rsidRPr="00840A74">
              <w:rPr>
                <w:color w:val="000000"/>
                <w:lang w:val="uk-UA"/>
              </w:rPr>
              <w:t xml:space="preserve"> центр зайнятості </w:t>
            </w:r>
            <w:r>
              <w:rPr>
                <w:color w:val="000000"/>
                <w:lang w:val="uk-UA"/>
              </w:rPr>
              <w:t>(</w:t>
            </w:r>
            <w:r w:rsidRPr="00840A74">
              <w:rPr>
                <w:color w:val="000000"/>
                <w:lang w:val="uk-UA"/>
              </w:rPr>
              <w:t>за згодою</w:t>
            </w:r>
            <w:r>
              <w:rPr>
                <w:color w:val="000000"/>
                <w:lang w:val="uk-UA"/>
              </w:rPr>
              <w:t>)</w:t>
            </w:r>
            <w:r w:rsidRPr="00840A74">
              <w:rPr>
                <w:color w:val="000000"/>
                <w:lang w:val="uk-UA"/>
              </w:rPr>
              <w:t>,</w:t>
            </w:r>
            <w:r w:rsidRPr="00840A74">
              <w:rPr>
                <w:lang w:val="uk-UA"/>
              </w:rPr>
              <w:t xml:space="preserve"> </w:t>
            </w:r>
            <w:r w:rsidRPr="00A34EC9">
              <w:rPr>
                <w:lang w:val="uk-UA"/>
              </w:rPr>
              <w:t xml:space="preserve">КЗ «Млинівський центр соціальних служб», </w:t>
            </w:r>
            <w:r>
              <w:rPr>
                <w:lang w:val="uk-UA"/>
              </w:rPr>
              <w:t xml:space="preserve">заклади освіти, </w:t>
            </w:r>
            <w:r w:rsidRPr="00840A74">
              <w:rPr>
                <w:color w:val="000000"/>
                <w:lang w:val="uk-UA"/>
              </w:rPr>
              <w:t>громадськ</w:t>
            </w:r>
            <w:r>
              <w:rPr>
                <w:color w:val="000000"/>
                <w:lang w:val="uk-UA"/>
              </w:rPr>
              <w:t>і</w:t>
            </w:r>
            <w:r w:rsidRPr="00840A74">
              <w:rPr>
                <w:color w:val="000000"/>
                <w:lang w:val="uk-UA"/>
              </w:rPr>
              <w:t xml:space="preserve"> організаці</w:t>
            </w:r>
            <w:r>
              <w:rPr>
                <w:color w:val="000000"/>
                <w:lang w:val="uk-UA"/>
              </w:rPr>
              <w:t>ї</w:t>
            </w:r>
          </w:p>
        </w:tc>
        <w:tc>
          <w:tcPr>
            <w:tcW w:w="570" w:type="pct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E24BA" w:rsidRPr="0074401E" w:rsidRDefault="007E24BA">
            <w:pPr>
              <w:rPr>
                <w:bCs/>
                <w:color w:val="000000"/>
                <w:lang w:val="uk-UA"/>
              </w:rPr>
            </w:pPr>
          </w:p>
        </w:tc>
        <w:tc>
          <w:tcPr>
            <w:tcW w:w="360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7E24BA" w:rsidRPr="0074401E" w:rsidRDefault="007E24BA" w:rsidP="0042199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314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7E24BA" w:rsidRPr="0074401E" w:rsidRDefault="007E24BA" w:rsidP="0042199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266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7E24BA" w:rsidRPr="0074401E" w:rsidRDefault="007E24BA" w:rsidP="0042199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303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E24BA" w:rsidRDefault="007E24BA" w:rsidP="00840A7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276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E24BA" w:rsidRDefault="007E24BA" w:rsidP="00840A74">
            <w:pPr>
              <w:jc w:val="center"/>
              <w:rPr>
                <w:b/>
                <w:lang w:val="uk-UA"/>
              </w:rPr>
            </w:pPr>
          </w:p>
        </w:tc>
      </w:tr>
      <w:tr w:rsidR="002B067E" w:rsidRPr="0074401E" w:rsidTr="002B067E">
        <w:trPr>
          <w:trHeight w:val="420"/>
          <w:jc w:val="center"/>
        </w:trPr>
        <w:tc>
          <w:tcPr>
            <w:tcW w:w="154" w:type="pct"/>
            <w:shd w:val="clear" w:color="auto" w:fill="auto"/>
            <w:tcMar>
              <w:left w:w="57" w:type="dxa"/>
              <w:right w:w="57" w:type="dxa"/>
            </w:tcMar>
          </w:tcPr>
          <w:p w:rsidR="007E24BA" w:rsidRDefault="00613373" w:rsidP="002712FF">
            <w:pPr>
              <w:spacing w:line="233" w:lineRule="auto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1.3.</w:t>
            </w:r>
          </w:p>
        </w:tc>
        <w:tc>
          <w:tcPr>
            <w:tcW w:w="1269" w:type="pct"/>
            <w:shd w:val="clear" w:color="auto" w:fill="auto"/>
            <w:tcMar>
              <w:left w:w="57" w:type="dxa"/>
              <w:right w:w="57" w:type="dxa"/>
            </w:tcMar>
          </w:tcPr>
          <w:p w:rsidR="007E24BA" w:rsidRPr="00840A74" w:rsidRDefault="007E24BA" w:rsidP="002712FF">
            <w:pPr>
              <w:spacing w:line="233" w:lineRule="auto"/>
              <w:rPr>
                <w:lang w:val="uk-UA"/>
              </w:rPr>
            </w:pPr>
            <w:r w:rsidRPr="00840A74">
              <w:rPr>
                <w:lang w:val="uk-UA"/>
              </w:rPr>
              <w:t>Сприяти діяльності молодіжних трудових загонів</w:t>
            </w:r>
          </w:p>
        </w:tc>
        <w:tc>
          <w:tcPr>
            <w:tcW w:w="388" w:type="pct"/>
            <w:shd w:val="clear" w:color="auto" w:fill="auto"/>
            <w:tcMar>
              <w:left w:w="57" w:type="dxa"/>
              <w:right w:w="57" w:type="dxa"/>
            </w:tcMar>
          </w:tcPr>
          <w:p w:rsidR="00D3380C" w:rsidRPr="00840A74" w:rsidRDefault="00D3380C" w:rsidP="00D3380C">
            <w:pPr>
              <w:spacing w:line="233" w:lineRule="auto"/>
              <w:rPr>
                <w:color w:val="000000"/>
                <w:lang w:val="uk-UA"/>
              </w:rPr>
            </w:pPr>
            <w:r w:rsidRPr="00840A74">
              <w:rPr>
                <w:color w:val="000000"/>
                <w:lang w:val="uk-UA"/>
              </w:rPr>
              <w:t xml:space="preserve">Упродовж </w:t>
            </w:r>
          </w:p>
          <w:p w:rsidR="007E24BA" w:rsidRPr="00840A74" w:rsidRDefault="00D3380C" w:rsidP="00D3380C">
            <w:pPr>
              <w:spacing w:line="233" w:lineRule="auto"/>
              <w:rPr>
                <w:color w:val="000000"/>
                <w:lang w:val="uk-UA"/>
              </w:rPr>
            </w:pPr>
            <w:r w:rsidRPr="00840A74">
              <w:rPr>
                <w:color w:val="000000"/>
                <w:lang w:val="uk-UA"/>
              </w:rPr>
              <w:t>202</w:t>
            </w:r>
            <w:r>
              <w:rPr>
                <w:color w:val="000000"/>
                <w:lang w:val="uk-UA"/>
              </w:rPr>
              <w:t>6-</w:t>
            </w:r>
            <w:r w:rsidRPr="00840A74">
              <w:rPr>
                <w:color w:val="000000"/>
                <w:lang w:val="uk-UA"/>
              </w:rPr>
              <w:t>20</w:t>
            </w:r>
            <w:r>
              <w:rPr>
                <w:color w:val="000000"/>
                <w:lang w:val="uk-UA"/>
              </w:rPr>
              <w:t>30</w:t>
            </w:r>
            <w:r w:rsidRPr="00840A74">
              <w:rPr>
                <w:color w:val="000000"/>
                <w:lang w:val="uk-UA"/>
              </w:rPr>
              <w:t xml:space="preserve"> років</w:t>
            </w:r>
          </w:p>
        </w:tc>
        <w:tc>
          <w:tcPr>
            <w:tcW w:w="1099" w:type="pct"/>
            <w:tcBorders>
              <w:bottom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E24BA" w:rsidRPr="00840A74" w:rsidRDefault="007E24BA" w:rsidP="002712FF">
            <w:pPr>
              <w:spacing w:line="233" w:lineRule="auto"/>
              <w:rPr>
                <w:lang w:val="uk-UA"/>
              </w:rPr>
            </w:pPr>
            <w:r w:rsidRPr="00840A74">
              <w:rPr>
                <w:color w:val="000000"/>
                <w:lang w:val="uk-UA"/>
              </w:rPr>
              <w:t xml:space="preserve">Управління освіти, культури, туризму, молоді та спорту селищної ради, </w:t>
            </w:r>
            <w:r w:rsidR="002712FF">
              <w:rPr>
                <w:color w:val="000000"/>
                <w:lang w:val="uk-UA"/>
              </w:rPr>
              <w:t>заклади освіти,</w:t>
            </w:r>
            <w:r w:rsidRPr="00840A74">
              <w:rPr>
                <w:color w:val="000000"/>
                <w:lang w:val="uk-UA"/>
              </w:rPr>
              <w:t xml:space="preserve"> громадськ</w:t>
            </w:r>
            <w:r w:rsidR="002712FF">
              <w:rPr>
                <w:color w:val="000000"/>
                <w:lang w:val="uk-UA"/>
              </w:rPr>
              <w:t>і</w:t>
            </w:r>
            <w:r w:rsidRPr="00840A74">
              <w:rPr>
                <w:color w:val="000000"/>
                <w:lang w:val="uk-UA"/>
              </w:rPr>
              <w:t xml:space="preserve"> організаці</w:t>
            </w:r>
            <w:r w:rsidR="002712FF">
              <w:rPr>
                <w:color w:val="000000"/>
                <w:lang w:val="uk-UA"/>
              </w:rPr>
              <w:t>ї</w:t>
            </w:r>
          </w:p>
        </w:tc>
        <w:tc>
          <w:tcPr>
            <w:tcW w:w="570" w:type="pct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E24BA" w:rsidRPr="0074401E" w:rsidRDefault="007E24BA">
            <w:pPr>
              <w:rPr>
                <w:bCs/>
                <w:color w:val="000000"/>
                <w:lang w:val="uk-UA"/>
              </w:rPr>
            </w:pPr>
          </w:p>
        </w:tc>
        <w:tc>
          <w:tcPr>
            <w:tcW w:w="360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7E24BA" w:rsidRPr="0074401E" w:rsidRDefault="007E24BA" w:rsidP="0042199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314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7E24BA" w:rsidRPr="0074401E" w:rsidRDefault="007E24BA" w:rsidP="0042199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266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7E24BA" w:rsidRPr="0074401E" w:rsidRDefault="007E24BA" w:rsidP="0042199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303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E24BA" w:rsidRDefault="007E24BA" w:rsidP="00840A7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276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E24BA" w:rsidRDefault="007E24BA" w:rsidP="00840A74">
            <w:pPr>
              <w:jc w:val="center"/>
              <w:rPr>
                <w:b/>
                <w:lang w:val="uk-UA"/>
              </w:rPr>
            </w:pPr>
          </w:p>
        </w:tc>
      </w:tr>
      <w:tr w:rsidR="002B067E" w:rsidRPr="002712FF" w:rsidTr="002B067E">
        <w:trPr>
          <w:trHeight w:val="420"/>
          <w:jc w:val="center"/>
        </w:trPr>
        <w:tc>
          <w:tcPr>
            <w:tcW w:w="154" w:type="pct"/>
            <w:shd w:val="clear" w:color="auto" w:fill="auto"/>
            <w:tcMar>
              <w:left w:w="57" w:type="dxa"/>
              <w:right w:w="57" w:type="dxa"/>
            </w:tcMar>
          </w:tcPr>
          <w:p w:rsidR="007E24BA" w:rsidRDefault="00613373" w:rsidP="002712FF">
            <w:pPr>
              <w:spacing w:line="233" w:lineRule="auto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1.4.</w:t>
            </w:r>
          </w:p>
        </w:tc>
        <w:tc>
          <w:tcPr>
            <w:tcW w:w="1269" w:type="pct"/>
            <w:shd w:val="clear" w:color="auto" w:fill="auto"/>
            <w:tcMar>
              <w:left w:w="57" w:type="dxa"/>
              <w:right w:w="57" w:type="dxa"/>
            </w:tcMar>
          </w:tcPr>
          <w:p w:rsidR="007E24BA" w:rsidRPr="00840A74" w:rsidRDefault="007E24BA" w:rsidP="00613373">
            <w:pPr>
              <w:ind w:right="-30"/>
              <w:rPr>
                <w:lang w:val="uk-UA"/>
              </w:rPr>
            </w:pPr>
            <w:r w:rsidRPr="00840A74">
              <w:rPr>
                <w:lang w:val="uk-UA"/>
              </w:rPr>
              <w:t xml:space="preserve">Проводити профорієнтаційні заходи для молоді з метою допомоги у </w:t>
            </w:r>
            <w:r w:rsidR="00613373">
              <w:rPr>
                <w:lang w:val="uk-UA"/>
              </w:rPr>
              <w:t>п</w:t>
            </w:r>
            <w:r w:rsidRPr="00840A74">
              <w:rPr>
                <w:lang w:val="uk-UA"/>
              </w:rPr>
              <w:t xml:space="preserve">равильному виборі професії, орієнтації на актуальні на ринку праці професії та </w:t>
            </w:r>
            <w:r w:rsidR="00613373">
              <w:rPr>
                <w:lang w:val="uk-UA"/>
              </w:rPr>
              <w:t>с</w:t>
            </w:r>
            <w:r w:rsidRPr="00840A74">
              <w:rPr>
                <w:lang w:val="uk-UA"/>
              </w:rPr>
              <w:t>тимулювання до оволодіння цими професіями</w:t>
            </w:r>
          </w:p>
        </w:tc>
        <w:tc>
          <w:tcPr>
            <w:tcW w:w="388" w:type="pct"/>
            <w:shd w:val="clear" w:color="auto" w:fill="auto"/>
            <w:tcMar>
              <w:left w:w="57" w:type="dxa"/>
              <w:right w:w="57" w:type="dxa"/>
            </w:tcMar>
          </w:tcPr>
          <w:p w:rsidR="00D3380C" w:rsidRPr="00840A74" w:rsidRDefault="00D3380C" w:rsidP="00D3380C">
            <w:pPr>
              <w:spacing w:line="233" w:lineRule="auto"/>
              <w:rPr>
                <w:color w:val="000000"/>
                <w:lang w:val="uk-UA"/>
              </w:rPr>
            </w:pPr>
            <w:r w:rsidRPr="00840A74">
              <w:rPr>
                <w:color w:val="000000"/>
                <w:lang w:val="uk-UA"/>
              </w:rPr>
              <w:t xml:space="preserve">Упродовж </w:t>
            </w:r>
          </w:p>
          <w:p w:rsidR="007E24BA" w:rsidRPr="00840A74" w:rsidRDefault="00D3380C" w:rsidP="00D3380C">
            <w:pPr>
              <w:spacing w:line="233" w:lineRule="auto"/>
              <w:rPr>
                <w:color w:val="000000"/>
                <w:lang w:val="uk-UA"/>
              </w:rPr>
            </w:pPr>
            <w:r w:rsidRPr="00840A74">
              <w:rPr>
                <w:color w:val="000000"/>
                <w:lang w:val="uk-UA"/>
              </w:rPr>
              <w:t>202</w:t>
            </w:r>
            <w:r>
              <w:rPr>
                <w:color w:val="000000"/>
                <w:lang w:val="uk-UA"/>
              </w:rPr>
              <w:t>6-</w:t>
            </w:r>
            <w:r w:rsidRPr="00840A74">
              <w:rPr>
                <w:color w:val="000000"/>
                <w:lang w:val="uk-UA"/>
              </w:rPr>
              <w:t>20</w:t>
            </w:r>
            <w:r>
              <w:rPr>
                <w:color w:val="000000"/>
                <w:lang w:val="uk-UA"/>
              </w:rPr>
              <w:t>30</w:t>
            </w:r>
            <w:r w:rsidRPr="00840A74">
              <w:rPr>
                <w:color w:val="000000"/>
                <w:lang w:val="uk-UA"/>
              </w:rPr>
              <w:t xml:space="preserve"> років</w:t>
            </w:r>
          </w:p>
        </w:tc>
        <w:tc>
          <w:tcPr>
            <w:tcW w:w="1099" w:type="pct"/>
            <w:tcBorders>
              <w:bottom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E24BA" w:rsidRPr="00840A74" w:rsidRDefault="007E24BA" w:rsidP="002712FF">
            <w:pPr>
              <w:spacing w:line="233" w:lineRule="auto"/>
              <w:rPr>
                <w:highlight w:val="yellow"/>
                <w:lang w:val="uk-UA"/>
              </w:rPr>
            </w:pPr>
            <w:r w:rsidRPr="00840A74">
              <w:rPr>
                <w:color w:val="000000"/>
                <w:lang w:val="uk-UA"/>
              </w:rPr>
              <w:t xml:space="preserve">Управління освіти, культури, туризму, молоді та спорту селищної ради, </w:t>
            </w:r>
            <w:r w:rsidR="002712FF">
              <w:rPr>
                <w:color w:val="000000"/>
                <w:lang w:val="uk-UA"/>
              </w:rPr>
              <w:t>регіональний</w:t>
            </w:r>
            <w:r w:rsidRPr="00840A74">
              <w:rPr>
                <w:color w:val="000000"/>
                <w:lang w:val="uk-UA"/>
              </w:rPr>
              <w:t xml:space="preserve"> центр зайнятості </w:t>
            </w:r>
            <w:r w:rsidR="002712FF">
              <w:rPr>
                <w:color w:val="000000"/>
                <w:lang w:val="uk-UA"/>
              </w:rPr>
              <w:t>(</w:t>
            </w:r>
            <w:r w:rsidRPr="00840A74">
              <w:rPr>
                <w:color w:val="000000"/>
                <w:lang w:val="uk-UA"/>
              </w:rPr>
              <w:t>за згодою</w:t>
            </w:r>
            <w:r w:rsidR="002712FF">
              <w:rPr>
                <w:color w:val="000000"/>
                <w:lang w:val="uk-UA"/>
              </w:rPr>
              <w:t>)</w:t>
            </w:r>
            <w:r w:rsidRPr="00840A74">
              <w:rPr>
                <w:color w:val="000000"/>
                <w:lang w:val="uk-UA"/>
              </w:rPr>
              <w:t>,</w:t>
            </w:r>
            <w:r w:rsidRPr="00840A74">
              <w:rPr>
                <w:lang w:val="uk-UA"/>
              </w:rPr>
              <w:t xml:space="preserve"> </w:t>
            </w:r>
            <w:r w:rsidRPr="00840A74">
              <w:rPr>
                <w:color w:val="000000"/>
                <w:lang w:val="uk-UA"/>
              </w:rPr>
              <w:t>громадськ</w:t>
            </w:r>
            <w:r w:rsidR="002712FF">
              <w:rPr>
                <w:color w:val="000000"/>
                <w:lang w:val="uk-UA"/>
              </w:rPr>
              <w:t>і</w:t>
            </w:r>
            <w:r w:rsidRPr="00840A74">
              <w:rPr>
                <w:color w:val="000000"/>
                <w:lang w:val="uk-UA"/>
              </w:rPr>
              <w:t xml:space="preserve"> організаці</w:t>
            </w:r>
            <w:r w:rsidR="002712FF">
              <w:rPr>
                <w:color w:val="000000"/>
                <w:lang w:val="uk-UA"/>
              </w:rPr>
              <w:t>ї</w:t>
            </w:r>
          </w:p>
        </w:tc>
        <w:tc>
          <w:tcPr>
            <w:tcW w:w="570" w:type="pct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E24BA" w:rsidRPr="0074401E" w:rsidRDefault="007E24BA">
            <w:pPr>
              <w:rPr>
                <w:bCs/>
                <w:color w:val="000000"/>
                <w:lang w:val="uk-UA"/>
              </w:rPr>
            </w:pPr>
          </w:p>
        </w:tc>
        <w:tc>
          <w:tcPr>
            <w:tcW w:w="360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7E24BA" w:rsidRPr="0074401E" w:rsidRDefault="007E24BA" w:rsidP="0042199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314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7E24BA" w:rsidRPr="0074401E" w:rsidRDefault="007E24BA" w:rsidP="0042199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266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7E24BA" w:rsidRPr="0074401E" w:rsidRDefault="007E24BA" w:rsidP="0042199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303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E24BA" w:rsidRDefault="007E24BA" w:rsidP="00840A7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276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E24BA" w:rsidRDefault="007E24BA" w:rsidP="00840A74">
            <w:pPr>
              <w:jc w:val="center"/>
              <w:rPr>
                <w:b/>
                <w:lang w:val="uk-UA"/>
              </w:rPr>
            </w:pPr>
          </w:p>
        </w:tc>
      </w:tr>
      <w:tr w:rsidR="002B067E" w:rsidRPr="0074401E" w:rsidTr="002B067E">
        <w:trPr>
          <w:trHeight w:val="420"/>
          <w:jc w:val="center"/>
        </w:trPr>
        <w:tc>
          <w:tcPr>
            <w:tcW w:w="154" w:type="pct"/>
            <w:shd w:val="clear" w:color="auto" w:fill="auto"/>
            <w:tcMar>
              <w:left w:w="57" w:type="dxa"/>
              <w:right w:w="57" w:type="dxa"/>
            </w:tcMar>
          </w:tcPr>
          <w:p w:rsidR="007E24BA" w:rsidRDefault="00613373" w:rsidP="002712FF">
            <w:pPr>
              <w:spacing w:line="233" w:lineRule="auto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lastRenderedPageBreak/>
              <w:t>1.5.</w:t>
            </w:r>
          </w:p>
        </w:tc>
        <w:tc>
          <w:tcPr>
            <w:tcW w:w="1269" w:type="pct"/>
            <w:shd w:val="clear" w:color="auto" w:fill="auto"/>
            <w:tcMar>
              <w:left w:w="57" w:type="dxa"/>
              <w:right w:w="57" w:type="dxa"/>
            </w:tcMar>
          </w:tcPr>
          <w:p w:rsidR="007E24BA" w:rsidRDefault="007E24BA" w:rsidP="002712FF">
            <w:pPr>
              <w:spacing w:line="233" w:lineRule="auto"/>
              <w:rPr>
                <w:rStyle w:val="af8"/>
                <w:i w:val="0"/>
                <w:iCs w:val="0"/>
                <w:szCs w:val="28"/>
                <w:lang w:val="uk-UA"/>
              </w:rPr>
            </w:pPr>
            <w:r>
              <w:rPr>
                <w:rStyle w:val="af8"/>
                <w:i w:val="0"/>
                <w:iCs w:val="0"/>
                <w:szCs w:val="28"/>
                <w:lang w:val="uk-UA"/>
              </w:rPr>
              <w:t>Сприяти проведенню</w:t>
            </w:r>
            <w:r w:rsidRPr="00D72B8F">
              <w:rPr>
                <w:rStyle w:val="af8"/>
                <w:i w:val="0"/>
                <w:iCs w:val="0"/>
                <w:szCs w:val="28"/>
              </w:rPr>
              <w:t xml:space="preserve"> заходів, спрямованих на працевлаштування молоді</w:t>
            </w:r>
          </w:p>
        </w:tc>
        <w:tc>
          <w:tcPr>
            <w:tcW w:w="388" w:type="pct"/>
            <w:shd w:val="clear" w:color="auto" w:fill="auto"/>
            <w:tcMar>
              <w:left w:w="57" w:type="dxa"/>
              <w:right w:w="57" w:type="dxa"/>
            </w:tcMar>
          </w:tcPr>
          <w:p w:rsidR="00D3380C" w:rsidRPr="00840A74" w:rsidRDefault="00D3380C" w:rsidP="00D3380C">
            <w:pPr>
              <w:spacing w:line="233" w:lineRule="auto"/>
              <w:rPr>
                <w:color w:val="000000"/>
                <w:lang w:val="uk-UA"/>
              </w:rPr>
            </w:pPr>
            <w:r w:rsidRPr="00840A74">
              <w:rPr>
                <w:color w:val="000000"/>
                <w:lang w:val="uk-UA"/>
              </w:rPr>
              <w:t xml:space="preserve">Упродовж </w:t>
            </w:r>
          </w:p>
          <w:p w:rsidR="007E24BA" w:rsidRPr="0074401E" w:rsidRDefault="00D3380C" w:rsidP="00D3380C">
            <w:pPr>
              <w:spacing w:line="233" w:lineRule="auto"/>
              <w:rPr>
                <w:color w:val="000000"/>
                <w:lang w:val="uk-UA"/>
              </w:rPr>
            </w:pPr>
            <w:r w:rsidRPr="00840A74">
              <w:rPr>
                <w:color w:val="000000"/>
                <w:lang w:val="uk-UA"/>
              </w:rPr>
              <w:t>202</w:t>
            </w:r>
            <w:r>
              <w:rPr>
                <w:color w:val="000000"/>
                <w:lang w:val="uk-UA"/>
              </w:rPr>
              <w:t>6-</w:t>
            </w:r>
            <w:r w:rsidRPr="00840A74">
              <w:rPr>
                <w:color w:val="000000"/>
                <w:lang w:val="uk-UA"/>
              </w:rPr>
              <w:t>20</w:t>
            </w:r>
            <w:r>
              <w:rPr>
                <w:color w:val="000000"/>
                <w:lang w:val="uk-UA"/>
              </w:rPr>
              <w:t>30</w:t>
            </w:r>
            <w:r w:rsidRPr="00840A74">
              <w:rPr>
                <w:color w:val="000000"/>
                <w:lang w:val="uk-UA"/>
              </w:rPr>
              <w:t xml:space="preserve"> років</w:t>
            </w:r>
          </w:p>
        </w:tc>
        <w:tc>
          <w:tcPr>
            <w:tcW w:w="1099" w:type="pct"/>
            <w:tcBorders>
              <w:bottom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E24BA" w:rsidRPr="0074401E" w:rsidRDefault="002712FF" w:rsidP="00BC3512">
            <w:pPr>
              <w:spacing w:line="233" w:lineRule="auto"/>
              <w:rPr>
                <w:color w:val="000000"/>
                <w:lang w:val="uk-UA"/>
              </w:rPr>
            </w:pPr>
            <w:r w:rsidRPr="00840A74">
              <w:rPr>
                <w:color w:val="000000"/>
                <w:lang w:val="uk-UA"/>
              </w:rPr>
              <w:t>Управління освіти, культури, туризму, молоді та спорту селищної ради,</w:t>
            </w:r>
            <w:r>
              <w:rPr>
                <w:color w:val="000000"/>
                <w:lang w:val="uk-UA"/>
              </w:rPr>
              <w:t xml:space="preserve"> заклади освіти</w:t>
            </w:r>
          </w:p>
        </w:tc>
        <w:tc>
          <w:tcPr>
            <w:tcW w:w="570" w:type="pct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E24BA" w:rsidRPr="0074401E" w:rsidRDefault="007E24BA">
            <w:pPr>
              <w:rPr>
                <w:bCs/>
                <w:color w:val="000000"/>
                <w:lang w:val="uk-UA"/>
              </w:rPr>
            </w:pPr>
          </w:p>
        </w:tc>
        <w:tc>
          <w:tcPr>
            <w:tcW w:w="360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7E24BA" w:rsidRPr="0074401E" w:rsidRDefault="007E24BA" w:rsidP="0042199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314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7E24BA" w:rsidRPr="0074401E" w:rsidRDefault="007E24BA" w:rsidP="0042199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266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7E24BA" w:rsidRPr="0074401E" w:rsidRDefault="007E24BA" w:rsidP="0042199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303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E24BA" w:rsidRDefault="007E24BA" w:rsidP="00840A7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276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E24BA" w:rsidRDefault="007E24BA" w:rsidP="00840A74">
            <w:pPr>
              <w:jc w:val="center"/>
              <w:rPr>
                <w:b/>
                <w:lang w:val="uk-UA"/>
              </w:rPr>
            </w:pPr>
          </w:p>
        </w:tc>
      </w:tr>
      <w:tr w:rsidR="002B067E" w:rsidRPr="0074401E" w:rsidTr="00ED0339">
        <w:trPr>
          <w:trHeight w:val="420"/>
          <w:jc w:val="center"/>
        </w:trPr>
        <w:tc>
          <w:tcPr>
            <w:tcW w:w="154" w:type="pct"/>
            <w:shd w:val="clear" w:color="auto" w:fill="EAF1DD"/>
            <w:tcMar>
              <w:left w:w="57" w:type="dxa"/>
              <w:right w:w="57" w:type="dxa"/>
            </w:tcMar>
          </w:tcPr>
          <w:p w:rsidR="00613373" w:rsidRDefault="00613373" w:rsidP="002712FF">
            <w:pPr>
              <w:spacing w:line="233" w:lineRule="auto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2. </w:t>
            </w:r>
          </w:p>
        </w:tc>
        <w:tc>
          <w:tcPr>
            <w:tcW w:w="1269" w:type="pct"/>
            <w:shd w:val="clear" w:color="auto" w:fill="EAF1DD"/>
            <w:tcMar>
              <w:left w:w="57" w:type="dxa"/>
              <w:right w:w="57" w:type="dxa"/>
            </w:tcMar>
          </w:tcPr>
          <w:p w:rsidR="00613373" w:rsidRDefault="00613373" w:rsidP="002712FF">
            <w:pPr>
              <w:spacing w:line="233" w:lineRule="auto"/>
              <w:rPr>
                <w:rStyle w:val="af8"/>
                <w:i w:val="0"/>
                <w:iCs w:val="0"/>
                <w:szCs w:val="28"/>
                <w:lang w:val="uk-UA"/>
              </w:rPr>
            </w:pPr>
            <w:r>
              <w:rPr>
                <w:rStyle w:val="af8"/>
                <w:i w:val="0"/>
                <w:iCs w:val="0"/>
                <w:szCs w:val="28"/>
                <w:lang w:val="uk-UA"/>
              </w:rPr>
              <w:t xml:space="preserve">Проведення </w:t>
            </w:r>
            <w:r w:rsidRPr="00D72B8F">
              <w:rPr>
                <w:rStyle w:val="af8"/>
                <w:i w:val="0"/>
                <w:iCs w:val="0"/>
                <w:szCs w:val="28"/>
              </w:rPr>
              <w:t>заходів, спрямованих на набуття молодими людьми знань, навичок та інших компетентностей поза системою освіти, зокрема шляхом їх участі у волонтерській діяльності та залучення до міжнародного співробітництва</w:t>
            </w:r>
          </w:p>
        </w:tc>
        <w:tc>
          <w:tcPr>
            <w:tcW w:w="388" w:type="pct"/>
            <w:shd w:val="clear" w:color="auto" w:fill="EAF1DD"/>
            <w:tcMar>
              <w:left w:w="57" w:type="dxa"/>
              <w:right w:w="57" w:type="dxa"/>
            </w:tcMar>
          </w:tcPr>
          <w:p w:rsidR="00D3380C" w:rsidRPr="00840A74" w:rsidRDefault="00D3380C" w:rsidP="00D3380C">
            <w:pPr>
              <w:spacing w:line="233" w:lineRule="auto"/>
              <w:rPr>
                <w:color w:val="000000"/>
                <w:lang w:val="uk-UA"/>
              </w:rPr>
            </w:pPr>
            <w:r w:rsidRPr="00840A74">
              <w:rPr>
                <w:color w:val="000000"/>
                <w:lang w:val="uk-UA"/>
              </w:rPr>
              <w:t xml:space="preserve">Упродовж </w:t>
            </w:r>
          </w:p>
          <w:p w:rsidR="00613373" w:rsidRPr="0074401E" w:rsidRDefault="00D3380C" w:rsidP="00D3380C">
            <w:pPr>
              <w:spacing w:line="233" w:lineRule="auto"/>
              <w:rPr>
                <w:color w:val="000000"/>
                <w:lang w:val="uk-UA"/>
              </w:rPr>
            </w:pPr>
            <w:r w:rsidRPr="00840A74">
              <w:rPr>
                <w:color w:val="000000"/>
                <w:lang w:val="uk-UA"/>
              </w:rPr>
              <w:t>202</w:t>
            </w:r>
            <w:r>
              <w:rPr>
                <w:color w:val="000000"/>
                <w:lang w:val="uk-UA"/>
              </w:rPr>
              <w:t>6-</w:t>
            </w:r>
            <w:r w:rsidRPr="00840A74">
              <w:rPr>
                <w:color w:val="000000"/>
                <w:lang w:val="uk-UA"/>
              </w:rPr>
              <w:t>20</w:t>
            </w:r>
            <w:r>
              <w:rPr>
                <w:color w:val="000000"/>
                <w:lang w:val="uk-UA"/>
              </w:rPr>
              <w:t>30</w:t>
            </w:r>
            <w:r w:rsidRPr="00840A74">
              <w:rPr>
                <w:color w:val="000000"/>
                <w:lang w:val="uk-UA"/>
              </w:rPr>
              <w:t xml:space="preserve"> років</w:t>
            </w:r>
          </w:p>
        </w:tc>
        <w:tc>
          <w:tcPr>
            <w:tcW w:w="1099" w:type="pct"/>
            <w:tcBorders>
              <w:bottom w:val="single" w:sz="4" w:space="0" w:color="auto"/>
            </w:tcBorders>
            <w:shd w:val="clear" w:color="auto" w:fill="EAF1DD"/>
            <w:tcMar>
              <w:left w:w="57" w:type="dxa"/>
              <w:right w:w="57" w:type="dxa"/>
            </w:tcMar>
          </w:tcPr>
          <w:p w:rsidR="00B26489" w:rsidRDefault="00A34EC9" w:rsidP="00BC3512">
            <w:pPr>
              <w:spacing w:line="233" w:lineRule="auto"/>
              <w:rPr>
                <w:lang w:val="uk-UA"/>
              </w:rPr>
            </w:pPr>
            <w:r w:rsidRPr="00A34EC9">
              <w:rPr>
                <w:color w:val="000000"/>
                <w:lang w:val="uk-UA"/>
              </w:rPr>
              <w:t xml:space="preserve">Управління освіти, культури, туризму, молоді та спорту селищної ради, </w:t>
            </w:r>
            <w:r w:rsidRPr="00A34EC9">
              <w:rPr>
                <w:lang w:val="uk-UA"/>
              </w:rPr>
              <w:t>відділ бухгалтерського обліку, економічного розвитку та регуляторної діяльності апарату виконавчого комітету селищної ради</w:t>
            </w:r>
            <w:r>
              <w:rPr>
                <w:lang w:val="uk-UA"/>
              </w:rPr>
              <w:t>,</w:t>
            </w:r>
            <w:r w:rsidRPr="00A34EC9">
              <w:rPr>
                <w:lang w:val="uk-UA"/>
              </w:rPr>
              <w:t xml:space="preserve"> </w:t>
            </w:r>
          </w:p>
          <w:p w:rsidR="00B26489" w:rsidRDefault="00A34EC9" w:rsidP="00BC3512">
            <w:pPr>
              <w:spacing w:line="233" w:lineRule="auto"/>
              <w:rPr>
                <w:lang w:val="uk-UA"/>
              </w:rPr>
            </w:pPr>
            <w:r w:rsidRPr="00A34EC9">
              <w:rPr>
                <w:lang w:val="uk-UA"/>
              </w:rPr>
              <w:t xml:space="preserve">КЗ «Млинівський центр соціальних служб», </w:t>
            </w:r>
          </w:p>
          <w:p w:rsidR="00613373" w:rsidRPr="0074401E" w:rsidRDefault="00A34EC9" w:rsidP="00BC3512">
            <w:pPr>
              <w:spacing w:line="233" w:lineRule="auto"/>
              <w:rPr>
                <w:color w:val="000000"/>
                <w:lang w:val="uk-UA"/>
              </w:rPr>
            </w:pPr>
            <w:r w:rsidRPr="00A34EC9">
              <w:rPr>
                <w:lang w:val="uk-UA"/>
              </w:rPr>
              <w:t xml:space="preserve">КЗ «Млинівський центр дозвілля», КЗ «Центральна бібліотека», заклади освіти, </w:t>
            </w:r>
            <w:r w:rsidRPr="00A34EC9">
              <w:rPr>
                <w:color w:val="000000"/>
                <w:lang w:val="uk-UA"/>
              </w:rPr>
              <w:t>громадські організації</w:t>
            </w:r>
          </w:p>
        </w:tc>
        <w:tc>
          <w:tcPr>
            <w:tcW w:w="570" w:type="pct"/>
            <w:tcBorders>
              <w:bottom w:val="single" w:sz="4" w:space="0" w:color="auto"/>
              <w:right w:val="single" w:sz="4" w:space="0" w:color="auto"/>
            </w:tcBorders>
            <w:shd w:val="clear" w:color="auto" w:fill="EAF1DD"/>
            <w:tcMar>
              <w:left w:w="57" w:type="dxa"/>
              <w:right w:w="57" w:type="dxa"/>
            </w:tcMar>
            <w:vAlign w:val="center"/>
          </w:tcPr>
          <w:p w:rsidR="00613373" w:rsidRPr="00D3380C" w:rsidRDefault="00D3380C" w:rsidP="002712FF">
            <w:pPr>
              <w:jc w:val="center"/>
              <w:rPr>
                <w:bCs/>
                <w:color w:val="000000"/>
                <w:lang w:val="uk-UA"/>
              </w:rPr>
            </w:pPr>
            <w:r w:rsidRPr="00D3380C">
              <w:rPr>
                <w:bCs/>
                <w:color w:val="000000"/>
                <w:lang w:val="uk-UA"/>
              </w:rPr>
              <w:t>Бюджет Млинівської селищної територіальної громади</w:t>
            </w:r>
          </w:p>
        </w:tc>
        <w:tc>
          <w:tcPr>
            <w:tcW w:w="360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  <w:tcMar>
              <w:left w:w="57" w:type="dxa"/>
              <w:right w:w="57" w:type="dxa"/>
            </w:tcMar>
            <w:vAlign w:val="center"/>
          </w:tcPr>
          <w:p w:rsidR="00613373" w:rsidRPr="00D3380C" w:rsidRDefault="00613373" w:rsidP="002712FF">
            <w:pPr>
              <w:jc w:val="center"/>
              <w:rPr>
                <w:lang w:val="uk-UA"/>
              </w:rPr>
            </w:pPr>
            <w:r w:rsidRPr="00D3380C">
              <w:rPr>
                <w:lang w:val="uk-UA"/>
              </w:rPr>
              <w:t>100,0</w:t>
            </w:r>
          </w:p>
        </w:tc>
        <w:tc>
          <w:tcPr>
            <w:tcW w:w="314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  <w:tcMar>
              <w:left w:w="57" w:type="dxa"/>
              <w:right w:w="57" w:type="dxa"/>
            </w:tcMar>
            <w:vAlign w:val="center"/>
          </w:tcPr>
          <w:p w:rsidR="00613373" w:rsidRPr="00D3380C" w:rsidRDefault="00613373" w:rsidP="002712FF">
            <w:pPr>
              <w:jc w:val="center"/>
              <w:rPr>
                <w:lang w:val="uk-UA"/>
              </w:rPr>
            </w:pPr>
            <w:r w:rsidRPr="00D3380C">
              <w:rPr>
                <w:lang w:val="uk-UA"/>
              </w:rPr>
              <w:t>100,0</w:t>
            </w:r>
          </w:p>
        </w:tc>
        <w:tc>
          <w:tcPr>
            <w:tcW w:w="266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  <w:tcMar>
              <w:left w:w="57" w:type="dxa"/>
              <w:right w:w="57" w:type="dxa"/>
            </w:tcMar>
            <w:vAlign w:val="center"/>
          </w:tcPr>
          <w:p w:rsidR="00613373" w:rsidRPr="00D3380C" w:rsidRDefault="00613373" w:rsidP="002712FF">
            <w:pPr>
              <w:jc w:val="center"/>
              <w:rPr>
                <w:lang w:val="uk-UA"/>
              </w:rPr>
            </w:pPr>
            <w:r w:rsidRPr="00D3380C">
              <w:rPr>
                <w:lang w:val="uk-UA"/>
              </w:rPr>
              <w:t>100,0</w:t>
            </w:r>
          </w:p>
        </w:tc>
        <w:tc>
          <w:tcPr>
            <w:tcW w:w="303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:rsidR="00613373" w:rsidRPr="00D3380C" w:rsidRDefault="00613373" w:rsidP="002712FF">
            <w:pPr>
              <w:jc w:val="center"/>
              <w:rPr>
                <w:lang w:val="uk-UA"/>
              </w:rPr>
            </w:pPr>
            <w:r w:rsidRPr="00D3380C">
              <w:rPr>
                <w:lang w:val="uk-UA"/>
              </w:rPr>
              <w:t>100,0</w:t>
            </w:r>
          </w:p>
        </w:tc>
        <w:tc>
          <w:tcPr>
            <w:tcW w:w="276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:rsidR="00613373" w:rsidRPr="00D3380C" w:rsidRDefault="00613373" w:rsidP="002712FF">
            <w:pPr>
              <w:jc w:val="center"/>
              <w:rPr>
                <w:lang w:val="uk-UA"/>
              </w:rPr>
            </w:pPr>
            <w:r w:rsidRPr="00D3380C">
              <w:rPr>
                <w:lang w:val="uk-UA"/>
              </w:rPr>
              <w:t>100,0</w:t>
            </w:r>
          </w:p>
        </w:tc>
      </w:tr>
      <w:tr w:rsidR="002B067E" w:rsidRPr="0074401E" w:rsidTr="002B067E">
        <w:trPr>
          <w:trHeight w:val="332"/>
          <w:jc w:val="center"/>
        </w:trPr>
        <w:tc>
          <w:tcPr>
            <w:tcW w:w="154" w:type="pct"/>
            <w:shd w:val="clear" w:color="auto" w:fill="auto"/>
            <w:tcMar>
              <w:left w:w="57" w:type="dxa"/>
              <w:right w:w="57" w:type="dxa"/>
            </w:tcMar>
          </w:tcPr>
          <w:p w:rsidR="00613373" w:rsidRPr="0074401E" w:rsidRDefault="00613373" w:rsidP="00497C3D">
            <w:pPr>
              <w:spacing w:line="233" w:lineRule="auto"/>
              <w:jc w:val="center"/>
              <w:rPr>
                <w:b/>
                <w:color w:val="000000"/>
                <w:lang w:val="uk-UA"/>
              </w:rPr>
            </w:pPr>
          </w:p>
        </w:tc>
        <w:tc>
          <w:tcPr>
            <w:tcW w:w="1269" w:type="pct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613373" w:rsidRPr="0074401E" w:rsidRDefault="00613373" w:rsidP="00497C3D">
            <w:pPr>
              <w:spacing w:line="233" w:lineRule="auto"/>
              <w:jc w:val="center"/>
              <w:rPr>
                <w:b/>
                <w:lang w:val="uk-UA"/>
              </w:rPr>
            </w:pPr>
            <w:r w:rsidRPr="0074401E">
              <w:rPr>
                <w:b/>
                <w:lang w:val="uk-UA"/>
              </w:rPr>
              <w:t>Всього</w:t>
            </w:r>
          </w:p>
        </w:tc>
        <w:tc>
          <w:tcPr>
            <w:tcW w:w="388" w:type="pct"/>
            <w:shd w:val="clear" w:color="auto" w:fill="auto"/>
            <w:tcMar>
              <w:left w:w="57" w:type="dxa"/>
              <w:right w:w="57" w:type="dxa"/>
            </w:tcMar>
          </w:tcPr>
          <w:p w:rsidR="00613373" w:rsidRPr="0074401E" w:rsidRDefault="00613373" w:rsidP="00497C3D">
            <w:pPr>
              <w:spacing w:line="233" w:lineRule="auto"/>
              <w:jc w:val="center"/>
              <w:rPr>
                <w:b/>
                <w:color w:val="000000"/>
                <w:lang w:val="uk-UA"/>
              </w:rPr>
            </w:pPr>
          </w:p>
        </w:tc>
        <w:tc>
          <w:tcPr>
            <w:tcW w:w="1099" w:type="pct"/>
            <w:tcBorders>
              <w:top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13373" w:rsidRPr="0074401E" w:rsidRDefault="00613373" w:rsidP="00497C3D">
            <w:pPr>
              <w:spacing w:line="233" w:lineRule="auto"/>
              <w:jc w:val="center"/>
              <w:rPr>
                <w:b/>
                <w:lang w:val="uk-UA"/>
              </w:rPr>
            </w:pPr>
          </w:p>
        </w:tc>
        <w:tc>
          <w:tcPr>
            <w:tcW w:w="570" w:type="pct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613373" w:rsidRPr="00840A74" w:rsidRDefault="00613373" w:rsidP="002712FF">
            <w:pPr>
              <w:rPr>
                <w:b/>
              </w:rPr>
            </w:pPr>
            <w:r w:rsidRPr="00840A74">
              <w:rPr>
                <w:b/>
                <w:bCs/>
                <w:color w:val="000000"/>
                <w:lang w:val="uk-UA"/>
              </w:rPr>
              <w:t xml:space="preserve">Бюджет </w:t>
            </w:r>
            <w:r>
              <w:rPr>
                <w:b/>
                <w:bCs/>
                <w:color w:val="000000"/>
                <w:lang w:val="uk-UA"/>
              </w:rPr>
              <w:t xml:space="preserve">Млинівської </w:t>
            </w:r>
            <w:r w:rsidRPr="00840A74">
              <w:rPr>
                <w:b/>
                <w:bCs/>
                <w:color w:val="000000"/>
                <w:lang w:val="uk-UA"/>
              </w:rPr>
              <w:t xml:space="preserve">селищної </w:t>
            </w:r>
            <w:r>
              <w:rPr>
                <w:b/>
                <w:bCs/>
                <w:color w:val="000000"/>
                <w:lang w:val="uk-UA"/>
              </w:rPr>
              <w:t>територіальної громади</w:t>
            </w:r>
            <w:r w:rsidRPr="00840A74">
              <w:rPr>
                <w:b/>
                <w:bCs/>
                <w:color w:val="000000"/>
                <w:lang w:val="uk-UA"/>
              </w:rPr>
              <w:t xml:space="preserve"> </w:t>
            </w:r>
          </w:p>
        </w:tc>
        <w:tc>
          <w:tcPr>
            <w:tcW w:w="3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613373" w:rsidRPr="0074401E" w:rsidRDefault="00613373" w:rsidP="00D863BB">
            <w:pPr>
              <w:jc w:val="center"/>
              <w:rPr>
                <w:b/>
                <w:lang w:val="uk-UA"/>
              </w:rPr>
            </w:pPr>
            <w:r w:rsidRPr="0074401E">
              <w:rPr>
                <w:b/>
                <w:lang w:val="uk-UA"/>
              </w:rPr>
              <w:t>2</w:t>
            </w:r>
            <w:r>
              <w:rPr>
                <w:b/>
                <w:lang w:val="uk-UA"/>
              </w:rPr>
              <w:t>00</w:t>
            </w:r>
            <w:r w:rsidRPr="0074401E">
              <w:rPr>
                <w:b/>
                <w:lang w:val="uk-UA"/>
              </w:rPr>
              <w:t>,0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613373" w:rsidRPr="0074401E" w:rsidRDefault="00613373" w:rsidP="00D863BB">
            <w:pPr>
              <w:jc w:val="center"/>
              <w:rPr>
                <w:b/>
                <w:lang w:val="uk-UA"/>
              </w:rPr>
            </w:pPr>
            <w:r w:rsidRPr="0074401E">
              <w:rPr>
                <w:b/>
                <w:lang w:val="uk-UA"/>
              </w:rPr>
              <w:t>2</w:t>
            </w:r>
            <w:r>
              <w:rPr>
                <w:b/>
                <w:lang w:val="uk-UA"/>
              </w:rPr>
              <w:t>00</w:t>
            </w:r>
            <w:r w:rsidRPr="0074401E">
              <w:rPr>
                <w:b/>
                <w:lang w:val="uk-UA"/>
              </w:rPr>
              <w:t>,0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613373" w:rsidRPr="0074401E" w:rsidRDefault="00613373" w:rsidP="00D863BB">
            <w:pPr>
              <w:jc w:val="center"/>
              <w:rPr>
                <w:b/>
                <w:lang w:val="uk-UA"/>
              </w:rPr>
            </w:pPr>
            <w:r w:rsidRPr="0074401E">
              <w:rPr>
                <w:b/>
                <w:lang w:val="uk-UA"/>
              </w:rPr>
              <w:t>2</w:t>
            </w:r>
            <w:r>
              <w:rPr>
                <w:b/>
                <w:lang w:val="uk-UA"/>
              </w:rPr>
              <w:t>00</w:t>
            </w:r>
            <w:r w:rsidRPr="0074401E">
              <w:rPr>
                <w:b/>
                <w:lang w:val="uk-UA"/>
              </w:rPr>
              <w:t>,0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3373" w:rsidRPr="0074401E" w:rsidRDefault="00613373" w:rsidP="00840A7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200,0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3373" w:rsidRPr="0074401E" w:rsidRDefault="00613373" w:rsidP="00840A7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200,0</w:t>
            </w:r>
          </w:p>
        </w:tc>
      </w:tr>
    </w:tbl>
    <w:p w:rsidR="0039534B" w:rsidRPr="00371C42" w:rsidRDefault="0039534B" w:rsidP="007F728B">
      <w:pPr>
        <w:rPr>
          <w:b/>
          <w:color w:val="000000"/>
          <w:lang w:val="uk-UA"/>
        </w:rPr>
      </w:pPr>
    </w:p>
    <w:p w:rsidR="002B067E" w:rsidRDefault="002B067E" w:rsidP="00A901A7">
      <w:pPr>
        <w:tabs>
          <w:tab w:val="left" w:pos="1260"/>
        </w:tabs>
        <w:ind w:left="568"/>
        <w:jc w:val="both"/>
        <w:rPr>
          <w:b/>
          <w:lang w:val="uk-UA"/>
        </w:rPr>
      </w:pPr>
      <w:bookmarkStart w:id="0" w:name="_GoBack"/>
      <w:bookmarkEnd w:id="0"/>
    </w:p>
    <w:p w:rsidR="0049235B" w:rsidRDefault="00A901A7" w:rsidP="00A901A7">
      <w:pPr>
        <w:tabs>
          <w:tab w:val="left" w:pos="1260"/>
        </w:tabs>
        <w:ind w:left="568"/>
        <w:jc w:val="both"/>
        <w:rPr>
          <w:rStyle w:val="af8"/>
          <w:b/>
          <w:i w:val="0"/>
          <w:iCs w:val="0"/>
          <w:lang w:val="uk-UA"/>
        </w:rPr>
      </w:pPr>
      <w:r>
        <w:rPr>
          <w:b/>
          <w:lang w:val="uk-UA"/>
        </w:rPr>
        <w:t>І</w:t>
      </w:r>
      <w:r>
        <w:rPr>
          <w:b/>
          <w:lang w:val="en-US"/>
        </w:rPr>
        <w:t>V</w:t>
      </w:r>
      <w:r>
        <w:rPr>
          <w:b/>
          <w:lang w:val="uk-UA"/>
        </w:rPr>
        <w:t xml:space="preserve">. </w:t>
      </w:r>
      <w:r w:rsidR="00371C42" w:rsidRPr="00371C42">
        <w:rPr>
          <w:b/>
          <w:lang w:val="uk-UA"/>
        </w:rPr>
        <w:t>Підтримка молодіжних та дитячих громадських організацій, створення молодіжних центрів, просторів, п</w:t>
      </w:r>
      <w:r w:rsidR="00371C42" w:rsidRPr="00371C42">
        <w:rPr>
          <w:rStyle w:val="af8"/>
          <w:b/>
          <w:i w:val="0"/>
          <w:iCs w:val="0"/>
          <w:lang w:val="uk-UA"/>
        </w:rPr>
        <w:t>артнерська підтримка молоді, що проживає на тимчасово окупованій території України, та внутрішньо переміщених осіб</w:t>
      </w:r>
    </w:p>
    <w:p w:rsidR="00A901A7" w:rsidRPr="00371C42" w:rsidRDefault="00A901A7" w:rsidP="00A901A7">
      <w:pPr>
        <w:tabs>
          <w:tab w:val="left" w:pos="1260"/>
        </w:tabs>
        <w:ind w:left="568"/>
        <w:jc w:val="both"/>
        <w:rPr>
          <w:b/>
          <w:color w:val="000000"/>
          <w:lang w:val="uk-UA"/>
        </w:rPr>
      </w:pPr>
    </w:p>
    <w:tbl>
      <w:tblPr>
        <w:tblW w:w="503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25"/>
        <w:gridCol w:w="3744"/>
        <w:gridCol w:w="1244"/>
        <w:gridCol w:w="3371"/>
        <w:gridCol w:w="1755"/>
        <w:gridCol w:w="1068"/>
        <w:gridCol w:w="930"/>
        <w:gridCol w:w="813"/>
        <w:gridCol w:w="979"/>
        <w:gridCol w:w="964"/>
      </w:tblGrid>
      <w:tr w:rsidR="00D3380C" w:rsidRPr="00840A74" w:rsidTr="002B067E">
        <w:trPr>
          <w:trHeight w:val="316"/>
          <w:jc w:val="center"/>
        </w:trPr>
        <w:tc>
          <w:tcPr>
            <w:tcW w:w="171" w:type="pct"/>
            <w:vMerge w:val="restart"/>
            <w:shd w:val="clear" w:color="auto" w:fill="auto"/>
            <w:tcMar>
              <w:left w:w="57" w:type="dxa"/>
              <w:right w:w="57" w:type="dxa"/>
            </w:tcMar>
          </w:tcPr>
          <w:p w:rsidR="00840A74" w:rsidRPr="00840A74" w:rsidRDefault="00840A74" w:rsidP="00C878D3">
            <w:pPr>
              <w:spacing w:line="233" w:lineRule="auto"/>
              <w:jc w:val="center"/>
              <w:rPr>
                <w:color w:val="000000"/>
                <w:lang w:val="uk-UA"/>
              </w:rPr>
            </w:pPr>
            <w:r w:rsidRPr="00840A74">
              <w:rPr>
                <w:color w:val="000000"/>
                <w:lang w:val="uk-UA"/>
              </w:rPr>
              <w:t xml:space="preserve">№ </w:t>
            </w:r>
          </w:p>
        </w:tc>
        <w:tc>
          <w:tcPr>
            <w:tcW w:w="1216" w:type="pct"/>
            <w:vMerge w:val="restart"/>
            <w:shd w:val="clear" w:color="auto" w:fill="auto"/>
            <w:tcMar>
              <w:left w:w="57" w:type="dxa"/>
              <w:right w:w="57" w:type="dxa"/>
            </w:tcMar>
          </w:tcPr>
          <w:p w:rsidR="00840A74" w:rsidRPr="00840A74" w:rsidRDefault="00840A74" w:rsidP="00C878D3">
            <w:pPr>
              <w:spacing w:line="233" w:lineRule="auto"/>
              <w:jc w:val="center"/>
              <w:rPr>
                <w:color w:val="000000"/>
                <w:lang w:val="uk-UA"/>
              </w:rPr>
            </w:pPr>
            <w:r w:rsidRPr="00840A74">
              <w:rPr>
                <w:color w:val="000000"/>
                <w:lang w:val="uk-UA"/>
              </w:rPr>
              <w:t>Найменування заходу</w:t>
            </w:r>
          </w:p>
        </w:tc>
        <w:tc>
          <w:tcPr>
            <w:tcW w:w="404" w:type="pct"/>
            <w:vMerge w:val="restart"/>
            <w:shd w:val="clear" w:color="auto" w:fill="auto"/>
            <w:tcMar>
              <w:left w:w="57" w:type="dxa"/>
              <w:right w:w="57" w:type="dxa"/>
            </w:tcMar>
          </w:tcPr>
          <w:p w:rsidR="00840A74" w:rsidRPr="00840A74" w:rsidRDefault="00840A74" w:rsidP="00C878D3">
            <w:pPr>
              <w:spacing w:line="233" w:lineRule="auto"/>
              <w:jc w:val="center"/>
              <w:rPr>
                <w:color w:val="000000"/>
                <w:lang w:val="uk-UA"/>
              </w:rPr>
            </w:pPr>
            <w:r w:rsidRPr="00840A74">
              <w:rPr>
                <w:color w:val="000000"/>
                <w:lang w:val="uk-UA"/>
              </w:rPr>
              <w:t>Термін виконання</w:t>
            </w:r>
          </w:p>
        </w:tc>
        <w:tc>
          <w:tcPr>
            <w:tcW w:w="1095" w:type="pct"/>
            <w:vMerge w:val="restart"/>
            <w:shd w:val="clear" w:color="auto" w:fill="auto"/>
            <w:tcMar>
              <w:left w:w="57" w:type="dxa"/>
              <w:right w:w="57" w:type="dxa"/>
            </w:tcMar>
          </w:tcPr>
          <w:p w:rsidR="00840A74" w:rsidRPr="00840A74" w:rsidRDefault="00840A74" w:rsidP="00C878D3">
            <w:pPr>
              <w:spacing w:line="233" w:lineRule="auto"/>
              <w:jc w:val="center"/>
              <w:rPr>
                <w:color w:val="000000"/>
                <w:lang w:val="uk-UA"/>
              </w:rPr>
            </w:pPr>
            <w:r w:rsidRPr="00840A74">
              <w:rPr>
                <w:color w:val="000000"/>
                <w:lang w:val="uk-UA"/>
              </w:rPr>
              <w:t>Виконавці</w:t>
            </w:r>
          </w:p>
        </w:tc>
        <w:tc>
          <w:tcPr>
            <w:tcW w:w="570" w:type="pct"/>
            <w:vMerge w:val="restart"/>
            <w:vAlign w:val="center"/>
          </w:tcPr>
          <w:p w:rsidR="00840A74" w:rsidRPr="00840A74" w:rsidRDefault="00840A74" w:rsidP="00C878D3">
            <w:pPr>
              <w:spacing w:line="233" w:lineRule="auto"/>
              <w:jc w:val="center"/>
              <w:rPr>
                <w:color w:val="000000"/>
                <w:lang w:val="uk-UA"/>
              </w:rPr>
            </w:pPr>
            <w:r w:rsidRPr="00840A74">
              <w:rPr>
                <w:color w:val="000000"/>
                <w:lang w:val="uk-UA"/>
              </w:rPr>
              <w:t>Джерело фінансування</w:t>
            </w:r>
          </w:p>
        </w:tc>
        <w:tc>
          <w:tcPr>
            <w:tcW w:w="1544" w:type="pct"/>
            <w:gridSpan w:val="5"/>
          </w:tcPr>
          <w:p w:rsidR="00840A74" w:rsidRPr="00840A74" w:rsidRDefault="00840A74" w:rsidP="00C878D3">
            <w:pPr>
              <w:spacing w:line="233" w:lineRule="auto"/>
              <w:jc w:val="center"/>
              <w:rPr>
                <w:color w:val="000000"/>
                <w:lang w:val="uk-UA"/>
              </w:rPr>
            </w:pPr>
            <w:r w:rsidRPr="00840A74">
              <w:rPr>
                <w:color w:val="000000"/>
                <w:lang w:val="uk-UA"/>
              </w:rPr>
              <w:t>Орієнтований обсяг фінансування</w:t>
            </w:r>
          </w:p>
        </w:tc>
      </w:tr>
      <w:tr w:rsidR="002B067E" w:rsidRPr="00840A74" w:rsidTr="002B067E">
        <w:trPr>
          <w:jc w:val="center"/>
        </w:trPr>
        <w:tc>
          <w:tcPr>
            <w:tcW w:w="171" w:type="pct"/>
            <w:vMerge/>
            <w:shd w:val="clear" w:color="auto" w:fill="auto"/>
            <w:tcMar>
              <w:left w:w="57" w:type="dxa"/>
              <w:right w:w="57" w:type="dxa"/>
            </w:tcMar>
          </w:tcPr>
          <w:p w:rsidR="007E24BA" w:rsidRPr="00840A74" w:rsidRDefault="007E24BA" w:rsidP="00C878D3">
            <w:pPr>
              <w:spacing w:line="233" w:lineRule="auto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216" w:type="pct"/>
            <w:vMerge/>
            <w:shd w:val="clear" w:color="auto" w:fill="auto"/>
            <w:tcMar>
              <w:left w:w="57" w:type="dxa"/>
              <w:right w:w="57" w:type="dxa"/>
            </w:tcMar>
          </w:tcPr>
          <w:p w:rsidR="007E24BA" w:rsidRPr="00840A74" w:rsidRDefault="007E24BA" w:rsidP="00C878D3">
            <w:pPr>
              <w:spacing w:line="233" w:lineRule="auto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404" w:type="pct"/>
            <w:vMerge/>
            <w:shd w:val="clear" w:color="auto" w:fill="auto"/>
            <w:tcMar>
              <w:left w:w="57" w:type="dxa"/>
              <w:right w:w="57" w:type="dxa"/>
            </w:tcMar>
          </w:tcPr>
          <w:p w:rsidR="007E24BA" w:rsidRPr="00840A74" w:rsidRDefault="007E24BA" w:rsidP="00C878D3">
            <w:pPr>
              <w:spacing w:line="233" w:lineRule="auto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095" w:type="pct"/>
            <w:vMerge/>
            <w:shd w:val="clear" w:color="auto" w:fill="auto"/>
            <w:tcMar>
              <w:left w:w="57" w:type="dxa"/>
              <w:right w:w="57" w:type="dxa"/>
            </w:tcMar>
          </w:tcPr>
          <w:p w:rsidR="007E24BA" w:rsidRPr="00840A74" w:rsidRDefault="007E24BA" w:rsidP="00C878D3">
            <w:pPr>
              <w:spacing w:line="233" w:lineRule="auto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570" w:type="pct"/>
            <w:vMerge/>
            <w:tcMar>
              <w:left w:w="57" w:type="dxa"/>
              <w:right w:w="57" w:type="dxa"/>
            </w:tcMar>
            <w:vAlign w:val="center"/>
          </w:tcPr>
          <w:p w:rsidR="007E24BA" w:rsidRPr="00840A74" w:rsidRDefault="007E24BA" w:rsidP="00C878D3">
            <w:pPr>
              <w:spacing w:line="233" w:lineRule="auto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347" w:type="pct"/>
            <w:tcMar>
              <w:left w:w="57" w:type="dxa"/>
              <w:right w:w="57" w:type="dxa"/>
            </w:tcMar>
            <w:vAlign w:val="center"/>
          </w:tcPr>
          <w:p w:rsidR="007E24BA" w:rsidRPr="00DE5DF5" w:rsidRDefault="007E24BA" w:rsidP="002712FF">
            <w:pPr>
              <w:spacing w:line="233" w:lineRule="auto"/>
              <w:jc w:val="center"/>
              <w:rPr>
                <w:color w:val="000000"/>
                <w:lang w:val="uk-UA"/>
              </w:rPr>
            </w:pPr>
            <w:r w:rsidRPr="00DE5DF5">
              <w:rPr>
                <w:color w:val="000000"/>
                <w:lang w:val="uk-UA"/>
              </w:rPr>
              <w:t>202</w:t>
            </w:r>
            <w:r>
              <w:rPr>
                <w:color w:val="000000"/>
                <w:lang w:val="uk-UA"/>
              </w:rPr>
              <w:t>6</w:t>
            </w:r>
          </w:p>
        </w:tc>
        <w:tc>
          <w:tcPr>
            <w:tcW w:w="302" w:type="pct"/>
            <w:tcMar>
              <w:left w:w="57" w:type="dxa"/>
              <w:right w:w="57" w:type="dxa"/>
            </w:tcMar>
            <w:vAlign w:val="center"/>
          </w:tcPr>
          <w:p w:rsidR="007E24BA" w:rsidRPr="00DE5DF5" w:rsidRDefault="007E24BA" w:rsidP="002712FF">
            <w:pPr>
              <w:spacing w:line="233" w:lineRule="auto"/>
              <w:jc w:val="center"/>
              <w:rPr>
                <w:color w:val="000000"/>
                <w:lang w:val="uk-UA"/>
              </w:rPr>
            </w:pPr>
            <w:r w:rsidRPr="00DE5DF5">
              <w:rPr>
                <w:color w:val="000000"/>
                <w:lang w:val="uk-UA"/>
              </w:rPr>
              <w:t>202</w:t>
            </w:r>
            <w:r>
              <w:rPr>
                <w:color w:val="000000"/>
                <w:lang w:val="uk-UA"/>
              </w:rPr>
              <w:t>7</w:t>
            </w:r>
          </w:p>
        </w:tc>
        <w:tc>
          <w:tcPr>
            <w:tcW w:w="264" w:type="pct"/>
            <w:tcMar>
              <w:left w:w="57" w:type="dxa"/>
              <w:right w:w="57" w:type="dxa"/>
            </w:tcMar>
            <w:vAlign w:val="center"/>
          </w:tcPr>
          <w:p w:rsidR="007E24BA" w:rsidRPr="00DE5DF5" w:rsidRDefault="007E24BA" w:rsidP="002712FF">
            <w:pPr>
              <w:spacing w:line="233" w:lineRule="auto"/>
              <w:jc w:val="center"/>
              <w:rPr>
                <w:color w:val="000000"/>
                <w:lang w:val="uk-UA"/>
              </w:rPr>
            </w:pPr>
            <w:r w:rsidRPr="00DE5DF5">
              <w:rPr>
                <w:color w:val="000000"/>
                <w:lang w:val="uk-UA"/>
              </w:rPr>
              <w:t>202</w:t>
            </w:r>
            <w:r>
              <w:rPr>
                <w:color w:val="000000"/>
                <w:lang w:val="uk-UA"/>
              </w:rPr>
              <w:t>8</w:t>
            </w:r>
          </w:p>
        </w:tc>
        <w:tc>
          <w:tcPr>
            <w:tcW w:w="318" w:type="pct"/>
          </w:tcPr>
          <w:p w:rsidR="007E24BA" w:rsidRPr="00DE5DF5" w:rsidRDefault="007E24BA" w:rsidP="002712FF">
            <w:pPr>
              <w:spacing w:line="233" w:lineRule="auto"/>
              <w:jc w:val="center"/>
              <w:rPr>
                <w:color w:val="000000"/>
                <w:lang w:val="uk-UA"/>
              </w:rPr>
            </w:pPr>
            <w:r w:rsidRPr="00DE5DF5">
              <w:rPr>
                <w:color w:val="000000"/>
                <w:lang w:val="uk-UA"/>
              </w:rPr>
              <w:t>202</w:t>
            </w:r>
            <w:r>
              <w:rPr>
                <w:color w:val="000000"/>
                <w:lang w:val="uk-UA"/>
              </w:rPr>
              <w:t>9</w:t>
            </w:r>
          </w:p>
        </w:tc>
        <w:tc>
          <w:tcPr>
            <w:tcW w:w="314" w:type="pct"/>
          </w:tcPr>
          <w:p w:rsidR="007E24BA" w:rsidRPr="00DE5DF5" w:rsidRDefault="007E24BA" w:rsidP="002712FF">
            <w:pPr>
              <w:spacing w:line="233" w:lineRule="auto"/>
              <w:jc w:val="center"/>
              <w:rPr>
                <w:color w:val="000000"/>
                <w:lang w:val="uk-UA"/>
              </w:rPr>
            </w:pPr>
            <w:r w:rsidRPr="00DE5DF5">
              <w:rPr>
                <w:color w:val="000000"/>
                <w:lang w:val="uk-UA"/>
              </w:rPr>
              <w:t>20</w:t>
            </w:r>
            <w:r>
              <w:rPr>
                <w:color w:val="000000"/>
                <w:lang w:val="uk-UA"/>
              </w:rPr>
              <w:t>30</w:t>
            </w:r>
          </w:p>
        </w:tc>
      </w:tr>
      <w:tr w:rsidR="002B067E" w:rsidRPr="00840A74" w:rsidTr="002B067E">
        <w:trPr>
          <w:jc w:val="center"/>
        </w:trPr>
        <w:tc>
          <w:tcPr>
            <w:tcW w:w="171" w:type="pct"/>
            <w:tcBorders>
              <w:bottom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840A74" w:rsidRPr="00840A74" w:rsidRDefault="00840A74" w:rsidP="00C878D3">
            <w:pPr>
              <w:spacing w:line="233" w:lineRule="auto"/>
              <w:jc w:val="center"/>
              <w:rPr>
                <w:color w:val="000000"/>
                <w:lang w:val="en-US"/>
              </w:rPr>
            </w:pPr>
            <w:r w:rsidRPr="00840A74">
              <w:rPr>
                <w:color w:val="000000"/>
                <w:lang w:val="en-US"/>
              </w:rPr>
              <w:t>1</w:t>
            </w:r>
          </w:p>
        </w:tc>
        <w:tc>
          <w:tcPr>
            <w:tcW w:w="1216" w:type="pct"/>
            <w:tcBorders>
              <w:bottom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840A74" w:rsidRPr="00840A74" w:rsidRDefault="00840A74" w:rsidP="00C878D3">
            <w:pPr>
              <w:spacing w:line="233" w:lineRule="auto"/>
              <w:jc w:val="center"/>
              <w:rPr>
                <w:color w:val="000000"/>
                <w:lang w:val="en-US"/>
              </w:rPr>
            </w:pPr>
            <w:r w:rsidRPr="00840A74">
              <w:rPr>
                <w:color w:val="000000"/>
                <w:lang w:val="en-US"/>
              </w:rPr>
              <w:t>2</w:t>
            </w:r>
          </w:p>
        </w:tc>
        <w:tc>
          <w:tcPr>
            <w:tcW w:w="404" w:type="pct"/>
            <w:tcBorders>
              <w:bottom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840A74" w:rsidRPr="00840A74" w:rsidRDefault="00840A74" w:rsidP="00C878D3">
            <w:pPr>
              <w:spacing w:line="233" w:lineRule="auto"/>
              <w:jc w:val="center"/>
              <w:rPr>
                <w:color w:val="000000"/>
                <w:lang w:val="en-US"/>
              </w:rPr>
            </w:pPr>
            <w:r w:rsidRPr="00840A74">
              <w:rPr>
                <w:color w:val="000000"/>
                <w:lang w:val="en-US"/>
              </w:rPr>
              <w:t>3</w:t>
            </w:r>
          </w:p>
        </w:tc>
        <w:tc>
          <w:tcPr>
            <w:tcW w:w="1095" w:type="pct"/>
            <w:tcBorders>
              <w:bottom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840A74" w:rsidRPr="00840A74" w:rsidRDefault="00840A74" w:rsidP="00C878D3">
            <w:pPr>
              <w:spacing w:line="233" w:lineRule="auto"/>
              <w:jc w:val="center"/>
              <w:rPr>
                <w:color w:val="000000"/>
                <w:lang w:val="en-US"/>
              </w:rPr>
            </w:pPr>
            <w:r w:rsidRPr="00840A74">
              <w:rPr>
                <w:color w:val="000000"/>
                <w:lang w:val="en-US"/>
              </w:rPr>
              <w:t>4</w:t>
            </w:r>
          </w:p>
        </w:tc>
        <w:tc>
          <w:tcPr>
            <w:tcW w:w="570" w:type="pct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840A74" w:rsidRPr="00840A74" w:rsidRDefault="00840A74" w:rsidP="00C878D3">
            <w:pPr>
              <w:spacing w:line="233" w:lineRule="auto"/>
              <w:jc w:val="center"/>
              <w:rPr>
                <w:color w:val="000000"/>
                <w:lang w:val="en-US"/>
              </w:rPr>
            </w:pPr>
            <w:r w:rsidRPr="00840A74">
              <w:rPr>
                <w:color w:val="000000"/>
                <w:lang w:val="en-US"/>
              </w:rPr>
              <w:t>5</w:t>
            </w:r>
          </w:p>
        </w:tc>
        <w:tc>
          <w:tcPr>
            <w:tcW w:w="347" w:type="pct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840A74" w:rsidRPr="00840A74" w:rsidRDefault="00840A74" w:rsidP="00C878D3">
            <w:pPr>
              <w:spacing w:line="233" w:lineRule="auto"/>
              <w:jc w:val="center"/>
              <w:rPr>
                <w:color w:val="000000"/>
                <w:lang w:val="uk-UA"/>
              </w:rPr>
            </w:pPr>
            <w:r w:rsidRPr="00840A74">
              <w:rPr>
                <w:color w:val="000000"/>
                <w:lang w:val="uk-UA"/>
              </w:rPr>
              <w:t>6</w:t>
            </w:r>
          </w:p>
        </w:tc>
        <w:tc>
          <w:tcPr>
            <w:tcW w:w="302" w:type="pct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840A74" w:rsidRPr="00840A74" w:rsidRDefault="00840A74" w:rsidP="00C878D3">
            <w:pPr>
              <w:spacing w:line="233" w:lineRule="auto"/>
              <w:jc w:val="center"/>
              <w:rPr>
                <w:color w:val="000000"/>
                <w:lang w:val="uk-UA"/>
              </w:rPr>
            </w:pPr>
            <w:r w:rsidRPr="00840A74">
              <w:rPr>
                <w:color w:val="000000"/>
                <w:lang w:val="uk-UA"/>
              </w:rPr>
              <w:t>7</w:t>
            </w:r>
          </w:p>
        </w:tc>
        <w:tc>
          <w:tcPr>
            <w:tcW w:w="264" w:type="pct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840A74" w:rsidRPr="00840A74" w:rsidRDefault="00840A74" w:rsidP="00C878D3">
            <w:pPr>
              <w:spacing w:line="233" w:lineRule="auto"/>
              <w:jc w:val="center"/>
              <w:rPr>
                <w:color w:val="000000"/>
                <w:lang w:val="uk-UA"/>
              </w:rPr>
            </w:pPr>
            <w:r w:rsidRPr="00840A74">
              <w:rPr>
                <w:color w:val="000000"/>
                <w:lang w:val="uk-UA"/>
              </w:rPr>
              <w:t>8</w:t>
            </w:r>
          </w:p>
        </w:tc>
        <w:tc>
          <w:tcPr>
            <w:tcW w:w="318" w:type="pct"/>
            <w:tcBorders>
              <w:bottom w:val="single" w:sz="4" w:space="0" w:color="auto"/>
            </w:tcBorders>
          </w:tcPr>
          <w:p w:rsidR="00840A74" w:rsidRPr="00840A74" w:rsidRDefault="00840A74" w:rsidP="00C878D3">
            <w:pPr>
              <w:spacing w:line="233" w:lineRule="auto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9</w:t>
            </w:r>
          </w:p>
        </w:tc>
        <w:tc>
          <w:tcPr>
            <w:tcW w:w="314" w:type="pct"/>
            <w:tcBorders>
              <w:bottom w:val="single" w:sz="4" w:space="0" w:color="auto"/>
            </w:tcBorders>
          </w:tcPr>
          <w:p w:rsidR="00840A74" w:rsidRPr="00840A74" w:rsidRDefault="00840A74" w:rsidP="00C878D3">
            <w:pPr>
              <w:spacing w:line="233" w:lineRule="auto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10</w:t>
            </w:r>
          </w:p>
        </w:tc>
      </w:tr>
      <w:tr w:rsidR="002B067E" w:rsidRPr="00840A74" w:rsidTr="00ED0339">
        <w:trPr>
          <w:trHeight w:val="675"/>
          <w:jc w:val="center"/>
        </w:trPr>
        <w:tc>
          <w:tcPr>
            <w:tcW w:w="171" w:type="pct"/>
            <w:shd w:val="clear" w:color="auto" w:fill="EAF1DD"/>
            <w:tcMar>
              <w:left w:w="57" w:type="dxa"/>
              <w:right w:w="57" w:type="dxa"/>
            </w:tcMar>
          </w:tcPr>
          <w:p w:rsidR="007E24BA" w:rsidRPr="00840A74" w:rsidRDefault="007E24BA" w:rsidP="0042199A">
            <w:pPr>
              <w:spacing w:line="233" w:lineRule="auto"/>
              <w:jc w:val="center"/>
              <w:rPr>
                <w:color w:val="000000"/>
                <w:lang w:val="uk-UA"/>
              </w:rPr>
            </w:pPr>
            <w:r w:rsidRPr="00840A74">
              <w:rPr>
                <w:color w:val="000000"/>
                <w:lang w:val="uk-UA"/>
              </w:rPr>
              <w:t>1.</w:t>
            </w:r>
          </w:p>
        </w:tc>
        <w:tc>
          <w:tcPr>
            <w:tcW w:w="1216" w:type="pct"/>
            <w:shd w:val="clear" w:color="auto" w:fill="EAF1DD"/>
            <w:tcMar>
              <w:left w:w="57" w:type="dxa"/>
              <w:right w:w="57" w:type="dxa"/>
            </w:tcMar>
          </w:tcPr>
          <w:p w:rsidR="007E24BA" w:rsidRPr="00840A74" w:rsidRDefault="007E24BA" w:rsidP="00371C42">
            <w:pPr>
              <w:spacing w:line="233" w:lineRule="auto"/>
              <w:rPr>
                <w:lang w:val="uk-UA"/>
              </w:rPr>
            </w:pPr>
            <w:r>
              <w:rPr>
                <w:rStyle w:val="af8"/>
                <w:i w:val="0"/>
                <w:iCs w:val="0"/>
                <w:szCs w:val="28"/>
                <w:lang w:val="uk-UA"/>
              </w:rPr>
              <w:t>З</w:t>
            </w:r>
            <w:r w:rsidRPr="00D72B8F">
              <w:rPr>
                <w:rStyle w:val="af8"/>
                <w:i w:val="0"/>
                <w:iCs w:val="0"/>
                <w:szCs w:val="28"/>
              </w:rPr>
              <w:t>дійснення заходів, спрямованих на соціальне становлення</w:t>
            </w:r>
            <w:r>
              <w:rPr>
                <w:rStyle w:val="af8"/>
                <w:i w:val="0"/>
                <w:iCs w:val="0"/>
                <w:szCs w:val="28"/>
              </w:rPr>
              <w:t xml:space="preserve">, </w:t>
            </w:r>
            <w:r w:rsidRPr="00D72B8F">
              <w:rPr>
                <w:rStyle w:val="af8"/>
                <w:i w:val="0"/>
                <w:iCs w:val="0"/>
                <w:szCs w:val="28"/>
              </w:rPr>
              <w:t xml:space="preserve">підтримку </w:t>
            </w:r>
            <w:r>
              <w:rPr>
                <w:rStyle w:val="af8"/>
                <w:i w:val="0"/>
                <w:iCs w:val="0"/>
                <w:szCs w:val="28"/>
              </w:rPr>
              <w:t xml:space="preserve">та зміцнення </w:t>
            </w:r>
            <w:r w:rsidRPr="00371C42">
              <w:rPr>
                <w:color w:val="000000"/>
                <w:lang w:val="uk-UA"/>
              </w:rPr>
              <w:t>згуртованості молоді в громаді</w:t>
            </w:r>
          </w:p>
        </w:tc>
        <w:tc>
          <w:tcPr>
            <w:tcW w:w="404" w:type="pct"/>
            <w:shd w:val="clear" w:color="auto" w:fill="EAF1DD"/>
            <w:tcMar>
              <w:left w:w="57" w:type="dxa"/>
              <w:right w:w="57" w:type="dxa"/>
            </w:tcMar>
          </w:tcPr>
          <w:p w:rsidR="00D3380C" w:rsidRPr="00840A74" w:rsidRDefault="00D3380C" w:rsidP="00D3380C">
            <w:pPr>
              <w:spacing w:line="233" w:lineRule="auto"/>
              <w:rPr>
                <w:color w:val="000000"/>
                <w:lang w:val="uk-UA"/>
              </w:rPr>
            </w:pPr>
            <w:r w:rsidRPr="00840A74">
              <w:rPr>
                <w:color w:val="000000"/>
                <w:lang w:val="uk-UA"/>
              </w:rPr>
              <w:t xml:space="preserve">Упродовж </w:t>
            </w:r>
          </w:p>
          <w:p w:rsidR="007E24BA" w:rsidRPr="00840A74" w:rsidRDefault="00D3380C" w:rsidP="00D3380C">
            <w:pPr>
              <w:spacing w:line="233" w:lineRule="auto"/>
              <w:rPr>
                <w:color w:val="000000"/>
                <w:lang w:val="uk-UA"/>
              </w:rPr>
            </w:pPr>
            <w:r w:rsidRPr="00840A74">
              <w:rPr>
                <w:color w:val="000000"/>
                <w:lang w:val="uk-UA"/>
              </w:rPr>
              <w:t>202</w:t>
            </w:r>
            <w:r>
              <w:rPr>
                <w:color w:val="000000"/>
                <w:lang w:val="uk-UA"/>
              </w:rPr>
              <w:t>6-</w:t>
            </w:r>
            <w:r w:rsidRPr="00840A74">
              <w:rPr>
                <w:color w:val="000000"/>
                <w:lang w:val="uk-UA"/>
              </w:rPr>
              <w:t>20</w:t>
            </w:r>
            <w:r>
              <w:rPr>
                <w:color w:val="000000"/>
                <w:lang w:val="uk-UA"/>
              </w:rPr>
              <w:t>30</w:t>
            </w:r>
            <w:r w:rsidRPr="00840A74">
              <w:rPr>
                <w:color w:val="000000"/>
                <w:lang w:val="uk-UA"/>
              </w:rPr>
              <w:t xml:space="preserve"> років</w:t>
            </w:r>
          </w:p>
        </w:tc>
        <w:tc>
          <w:tcPr>
            <w:tcW w:w="1095" w:type="pct"/>
            <w:shd w:val="clear" w:color="auto" w:fill="EAF1DD"/>
            <w:tcMar>
              <w:left w:w="57" w:type="dxa"/>
              <w:right w:w="57" w:type="dxa"/>
            </w:tcMar>
          </w:tcPr>
          <w:p w:rsidR="00B26489" w:rsidRDefault="00A34EC9" w:rsidP="003558AD">
            <w:pPr>
              <w:spacing w:line="233" w:lineRule="auto"/>
              <w:rPr>
                <w:lang w:val="uk-UA"/>
              </w:rPr>
            </w:pPr>
            <w:r w:rsidRPr="00A34EC9">
              <w:rPr>
                <w:color w:val="000000"/>
                <w:lang w:val="uk-UA"/>
              </w:rPr>
              <w:t xml:space="preserve">Управління освіти, культури, туризму, молоді та спорту селищної ради, </w:t>
            </w:r>
            <w:r w:rsidRPr="00A34EC9">
              <w:rPr>
                <w:lang w:val="uk-UA"/>
              </w:rPr>
              <w:t xml:space="preserve">відділ бухгалтерського обліку, економічного розвитку та регуляторної діяльності апарату виконавчого комітету </w:t>
            </w:r>
            <w:r w:rsidRPr="00A34EC9">
              <w:rPr>
                <w:lang w:val="uk-UA"/>
              </w:rPr>
              <w:lastRenderedPageBreak/>
              <w:t>селищної ради</w:t>
            </w:r>
            <w:r>
              <w:rPr>
                <w:lang w:val="uk-UA"/>
              </w:rPr>
              <w:t>,</w:t>
            </w:r>
            <w:r w:rsidRPr="00A34EC9">
              <w:rPr>
                <w:lang w:val="uk-UA"/>
              </w:rPr>
              <w:t xml:space="preserve"> </w:t>
            </w:r>
            <w:r w:rsidR="00CC273C">
              <w:rPr>
                <w:lang w:val="uk-UA"/>
              </w:rPr>
              <w:t xml:space="preserve">Служба у справах дітей Млинівської селищної ради, </w:t>
            </w:r>
          </w:p>
          <w:p w:rsidR="00B26489" w:rsidRDefault="00A34EC9" w:rsidP="003558AD">
            <w:pPr>
              <w:spacing w:line="233" w:lineRule="auto"/>
              <w:rPr>
                <w:lang w:val="uk-UA"/>
              </w:rPr>
            </w:pPr>
            <w:r w:rsidRPr="00A34EC9">
              <w:rPr>
                <w:lang w:val="uk-UA"/>
              </w:rPr>
              <w:t xml:space="preserve">КЗ «Млинівський центр соціальних служб», </w:t>
            </w:r>
          </w:p>
          <w:p w:rsidR="007E24BA" w:rsidRPr="00840A74" w:rsidRDefault="00A34EC9" w:rsidP="003558AD">
            <w:pPr>
              <w:spacing w:line="233" w:lineRule="auto"/>
              <w:rPr>
                <w:lang w:val="uk-UA"/>
              </w:rPr>
            </w:pPr>
            <w:r w:rsidRPr="00A34EC9">
              <w:rPr>
                <w:lang w:val="uk-UA"/>
              </w:rPr>
              <w:t xml:space="preserve">КЗ «Млинівський центр дозвілля», КЗ «Центральна бібліотека», заклади освіти, </w:t>
            </w:r>
            <w:r w:rsidRPr="00A34EC9">
              <w:rPr>
                <w:color w:val="000000"/>
                <w:lang w:val="uk-UA"/>
              </w:rPr>
              <w:t>громадські організації</w:t>
            </w:r>
          </w:p>
        </w:tc>
        <w:tc>
          <w:tcPr>
            <w:tcW w:w="570" w:type="pct"/>
            <w:tcBorders>
              <w:bottom w:val="single" w:sz="4" w:space="0" w:color="auto"/>
              <w:right w:val="single" w:sz="4" w:space="0" w:color="auto"/>
            </w:tcBorders>
            <w:shd w:val="clear" w:color="auto" w:fill="EAF1DD"/>
            <w:tcMar>
              <w:left w:w="57" w:type="dxa"/>
              <w:right w:w="57" w:type="dxa"/>
            </w:tcMar>
            <w:vAlign w:val="center"/>
          </w:tcPr>
          <w:p w:rsidR="007E24BA" w:rsidRPr="00840A74" w:rsidRDefault="00D3380C" w:rsidP="002712FF">
            <w:pPr>
              <w:jc w:val="center"/>
            </w:pPr>
            <w:r w:rsidRPr="00840A74">
              <w:rPr>
                <w:bCs/>
                <w:color w:val="000000"/>
                <w:lang w:val="uk-UA"/>
              </w:rPr>
              <w:lastRenderedPageBreak/>
              <w:t xml:space="preserve">Бюджет </w:t>
            </w:r>
            <w:r>
              <w:rPr>
                <w:bCs/>
                <w:color w:val="000000"/>
                <w:lang w:val="uk-UA"/>
              </w:rPr>
              <w:t xml:space="preserve">Млинівської </w:t>
            </w:r>
            <w:r w:rsidRPr="00840A74">
              <w:rPr>
                <w:bCs/>
                <w:color w:val="000000"/>
                <w:lang w:val="uk-UA"/>
              </w:rPr>
              <w:t xml:space="preserve">селищної </w:t>
            </w:r>
            <w:r>
              <w:rPr>
                <w:bCs/>
                <w:color w:val="000000"/>
                <w:lang w:val="uk-UA"/>
              </w:rPr>
              <w:t>територіальної громади</w:t>
            </w:r>
          </w:p>
        </w:tc>
        <w:tc>
          <w:tcPr>
            <w:tcW w:w="347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  <w:tcMar>
              <w:left w:w="57" w:type="dxa"/>
              <w:right w:w="57" w:type="dxa"/>
            </w:tcMar>
            <w:vAlign w:val="center"/>
          </w:tcPr>
          <w:p w:rsidR="007E24BA" w:rsidRPr="00D3380C" w:rsidRDefault="00613373" w:rsidP="002712FF">
            <w:pPr>
              <w:jc w:val="center"/>
              <w:rPr>
                <w:lang w:val="uk-UA"/>
              </w:rPr>
            </w:pPr>
            <w:r w:rsidRPr="00D3380C">
              <w:rPr>
                <w:lang w:val="uk-UA"/>
              </w:rPr>
              <w:t>5</w:t>
            </w:r>
            <w:r w:rsidR="007E24BA" w:rsidRPr="00D3380C">
              <w:rPr>
                <w:lang w:val="uk-UA"/>
              </w:rPr>
              <w:t>00,0</w:t>
            </w:r>
          </w:p>
        </w:tc>
        <w:tc>
          <w:tcPr>
            <w:tcW w:w="302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  <w:tcMar>
              <w:left w:w="57" w:type="dxa"/>
              <w:right w:w="57" w:type="dxa"/>
            </w:tcMar>
            <w:vAlign w:val="center"/>
          </w:tcPr>
          <w:p w:rsidR="007E24BA" w:rsidRPr="00D3380C" w:rsidRDefault="00D3380C" w:rsidP="002712FF">
            <w:pPr>
              <w:jc w:val="center"/>
              <w:rPr>
                <w:lang w:val="uk-UA"/>
              </w:rPr>
            </w:pPr>
            <w:r w:rsidRPr="00D3380C">
              <w:rPr>
                <w:lang w:val="uk-UA"/>
              </w:rPr>
              <w:t>6</w:t>
            </w:r>
            <w:r w:rsidR="007E24BA" w:rsidRPr="00D3380C">
              <w:rPr>
                <w:lang w:val="uk-UA"/>
              </w:rPr>
              <w:t>00,0</w:t>
            </w:r>
          </w:p>
        </w:tc>
        <w:tc>
          <w:tcPr>
            <w:tcW w:w="264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  <w:tcMar>
              <w:left w:w="57" w:type="dxa"/>
              <w:right w:w="57" w:type="dxa"/>
            </w:tcMar>
            <w:vAlign w:val="center"/>
          </w:tcPr>
          <w:p w:rsidR="007E24BA" w:rsidRPr="00D3380C" w:rsidRDefault="00D3380C" w:rsidP="002712FF">
            <w:pPr>
              <w:jc w:val="center"/>
              <w:rPr>
                <w:lang w:val="uk-UA"/>
              </w:rPr>
            </w:pPr>
            <w:r w:rsidRPr="00D3380C">
              <w:rPr>
                <w:lang w:val="uk-UA"/>
              </w:rPr>
              <w:t>7</w:t>
            </w:r>
            <w:r w:rsidR="007E24BA" w:rsidRPr="00D3380C">
              <w:rPr>
                <w:lang w:val="uk-UA"/>
              </w:rPr>
              <w:t>00,0</w:t>
            </w:r>
          </w:p>
        </w:tc>
        <w:tc>
          <w:tcPr>
            <w:tcW w:w="318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:rsidR="007E24BA" w:rsidRPr="00D3380C" w:rsidRDefault="00D3380C" w:rsidP="002712FF">
            <w:pPr>
              <w:jc w:val="center"/>
              <w:rPr>
                <w:lang w:val="uk-UA"/>
              </w:rPr>
            </w:pPr>
            <w:r w:rsidRPr="00D3380C">
              <w:rPr>
                <w:lang w:val="uk-UA"/>
              </w:rPr>
              <w:t>8</w:t>
            </w:r>
            <w:r w:rsidR="007E24BA" w:rsidRPr="00D3380C">
              <w:rPr>
                <w:lang w:val="uk-UA"/>
              </w:rPr>
              <w:t>00,0</w:t>
            </w:r>
          </w:p>
        </w:tc>
        <w:tc>
          <w:tcPr>
            <w:tcW w:w="314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:rsidR="007E24BA" w:rsidRPr="00D3380C" w:rsidRDefault="00D3380C" w:rsidP="002712FF">
            <w:pPr>
              <w:jc w:val="center"/>
              <w:rPr>
                <w:lang w:val="uk-UA"/>
              </w:rPr>
            </w:pPr>
            <w:r w:rsidRPr="00D3380C">
              <w:rPr>
                <w:lang w:val="uk-UA"/>
              </w:rPr>
              <w:t>9</w:t>
            </w:r>
            <w:r w:rsidR="007E24BA" w:rsidRPr="00D3380C">
              <w:rPr>
                <w:lang w:val="uk-UA"/>
              </w:rPr>
              <w:t>00,0</w:t>
            </w:r>
          </w:p>
        </w:tc>
      </w:tr>
      <w:tr w:rsidR="002B067E" w:rsidRPr="00A34EC9" w:rsidTr="002B067E">
        <w:trPr>
          <w:trHeight w:val="708"/>
          <w:jc w:val="center"/>
        </w:trPr>
        <w:tc>
          <w:tcPr>
            <w:tcW w:w="171" w:type="pct"/>
            <w:shd w:val="clear" w:color="auto" w:fill="auto"/>
            <w:tcMar>
              <w:left w:w="57" w:type="dxa"/>
              <w:right w:w="57" w:type="dxa"/>
            </w:tcMar>
          </w:tcPr>
          <w:p w:rsidR="007E24BA" w:rsidRPr="00840A74" w:rsidRDefault="007E24BA" w:rsidP="003558AD">
            <w:pPr>
              <w:spacing w:line="233" w:lineRule="auto"/>
              <w:jc w:val="center"/>
              <w:rPr>
                <w:color w:val="000000"/>
                <w:lang w:val="uk-UA"/>
              </w:rPr>
            </w:pPr>
            <w:r w:rsidRPr="00840A74">
              <w:rPr>
                <w:color w:val="000000"/>
                <w:lang w:val="uk-UA"/>
              </w:rPr>
              <w:lastRenderedPageBreak/>
              <w:t>1.1.</w:t>
            </w:r>
          </w:p>
        </w:tc>
        <w:tc>
          <w:tcPr>
            <w:tcW w:w="1216" w:type="pct"/>
            <w:shd w:val="clear" w:color="auto" w:fill="auto"/>
            <w:tcMar>
              <w:left w:w="57" w:type="dxa"/>
              <w:right w:w="57" w:type="dxa"/>
            </w:tcMar>
          </w:tcPr>
          <w:p w:rsidR="007E24BA" w:rsidRPr="00840A74" w:rsidRDefault="007E24BA" w:rsidP="00DE5DF5">
            <w:pPr>
              <w:spacing w:line="233" w:lineRule="auto"/>
              <w:rPr>
                <w:lang w:val="uk-UA"/>
              </w:rPr>
            </w:pPr>
            <w:r w:rsidRPr="00840A74">
              <w:rPr>
                <w:lang w:val="uk-UA"/>
              </w:rPr>
              <w:t>Сприяти діяльності молодіжних</w:t>
            </w:r>
            <w:r>
              <w:rPr>
                <w:lang w:val="uk-UA"/>
              </w:rPr>
              <w:t xml:space="preserve"> та дитячих громадських організацій у громаді</w:t>
            </w:r>
          </w:p>
        </w:tc>
        <w:tc>
          <w:tcPr>
            <w:tcW w:w="404" w:type="pct"/>
            <w:shd w:val="clear" w:color="auto" w:fill="FFFFFF"/>
            <w:tcMar>
              <w:left w:w="57" w:type="dxa"/>
              <w:right w:w="57" w:type="dxa"/>
            </w:tcMar>
          </w:tcPr>
          <w:p w:rsidR="00D3380C" w:rsidRPr="00840A74" w:rsidRDefault="00D3380C" w:rsidP="00D3380C">
            <w:pPr>
              <w:spacing w:line="233" w:lineRule="auto"/>
              <w:rPr>
                <w:color w:val="000000"/>
                <w:lang w:val="uk-UA"/>
              </w:rPr>
            </w:pPr>
            <w:r w:rsidRPr="00840A74">
              <w:rPr>
                <w:color w:val="000000"/>
                <w:lang w:val="uk-UA"/>
              </w:rPr>
              <w:t xml:space="preserve">Упродовж </w:t>
            </w:r>
          </w:p>
          <w:p w:rsidR="007E24BA" w:rsidRPr="00840A74" w:rsidRDefault="00D3380C" w:rsidP="00D3380C">
            <w:pPr>
              <w:spacing w:line="233" w:lineRule="auto"/>
              <w:rPr>
                <w:color w:val="000000"/>
                <w:lang w:val="uk-UA"/>
              </w:rPr>
            </w:pPr>
            <w:r w:rsidRPr="00840A74">
              <w:rPr>
                <w:color w:val="000000"/>
                <w:lang w:val="uk-UA"/>
              </w:rPr>
              <w:t>202</w:t>
            </w:r>
            <w:r>
              <w:rPr>
                <w:color w:val="000000"/>
                <w:lang w:val="uk-UA"/>
              </w:rPr>
              <w:t>6-</w:t>
            </w:r>
            <w:r w:rsidRPr="00840A74">
              <w:rPr>
                <w:color w:val="000000"/>
                <w:lang w:val="uk-UA"/>
              </w:rPr>
              <w:t>20</w:t>
            </w:r>
            <w:r>
              <w:rPr>
                <w:color w:val="000000"/>
                <w:lang w:val="uk-UA"/>
              </w:rPr>
              <w:t>30</w:t>
            </w:r>
            <w:r w:rsidRPr="00840A74">
              <w:rPr>
                <w:color w:val="000000"/>
                <w:lang w:val="uk-UA"/>
              </w:rPr>
              <w:t xml:space="preserve"> років</w:t>
            </w:r>
          </w:p>
        </w:tc>
        <w:tc>
          <w:tcPr>
            <w:tcW w:w="1095" w:type="pct"/>
            <w:shd w:val="clear" w:color="auto" w:fill="auto"/>
            <w:tcMar>
              <w:left w:w="57" w:type="dxa"/>
              <w:right w:w="57" w:type="dxa"/>
            </w:tcMar>
          </w:tcPr>
          <w:p w:rsidR="007E24BA" w:rsidRPr="00840A74" w:rsidRDefault="00A34EC9" w:rsidP="002712FF">
            <w:pPr>
              <w:spacing w:line="233" w:lineRule="auto"/>
              <w:rPr>
                <w:lang w:val="uk-UA"/>
              </w:rPr>
            </w:pPr>
            <w:r w:rsidRPr="00A34EC9">
              <w:rPr>
                <w:color w:val="000000"/>
                <w:lang w:val="uk-UA"/>
              </w:rPr>
              <w:t xml:space="preserve">Управління освіти, культури, туризму, молоді та спорту селищної ради, </w:t>
            </w:r>
            <w:r w:rsidR="002712FF" w:rsidRPr="00A34EC9">
              <w:rPr>
                <w:lang w:val="uk-UA"/>
              </w:rPr>
              <w:t xml:space="preserve">КЗ «Млинівський центр дозвілля», КЗ «Центральна бібліотека», заклади освіти, </w:t>
            </w:r>
            <w:r w:rsidR="002712FF" w:rsidRPr="00A34EC9">
              <w:rPr>
                <w:color w:val="000000"/>
                <w:lang w:val="uk-UA"/>
              </w:rPr>
              <w:t>громадські організації</w:t>
            </w:r>
          </w:p>
        </w:tc>
        <w:tc>
          <w:tcPr>
            <w:tcW w:w="570" w:type="pct"/>
            <w:tcBorders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7E24BA" w:rsidRPr="00A34EC9" w:rsidRDefault="007E24BA">
            <w:pPr>
              <w:rPr>
                <w:lang w:val="uk-UA"/>
              </w:rPr>
            </w:pPr>
          </w:p>
        </w:tc>
        <w:tc>
          <w:tcPr>
            <w:tcW w:w="347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7E24BA" w:rsidRPr="00840A74" w:rsidRDefault="007E24BA" w:rsidP="0042199A">
            <w:pPr>
              <w:jc w:val="center"/>
              <w:rPr>
                <w:lang w:val="uk-UA"/>
              </w:rPr>
            </w:pP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7E24BA" w:rsidRPr="00840A74" w:rsidRDefault="007E24BA" w:rsidP="0042199A">
            <w:pPr>
              <w:jc w:val="center"/>
              <w:rPr>
                <w:lang w:val="uk-UA"/>
              </w:rPr>
            </w:pP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7E24BA" w:rsidRPr="00840A74" w:rsidRDefault="007E24BA" w:rsidP="0042199A">
            <w:pPr>
              <w:jc w:val="center"/>
              <w:rPr>
                <w:lang w:val="uk-UA"/>
              </w:rPr>
            </w:pP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E24BA" w:rsidRPr="00840A74" w:rsidRDefault="007E24BA" w:rsidP="0042199A">
            <w:pPr>
              <w:jc w:val="center"/>
              <w:rPr>
                <w:lang w:val="uk-UA"/>
              </w:rPr>
            </w:pP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E24BA" w:rsidRPr="00840A74" w:rsidRDefault="007E24BA" w:rsidP="0042199A">
            <w:pPr>
              <w:jc w:val="center"/>
              <w:rPr>
                <w:lang w:val="uk-UA"/>
              </w:rPr>
            </w:pPr>
          </w:p>
        </w:tc>
      </w:tr>
      <w:tr w:rsidR="002B067E" w:rsidRPr="00A34EC9" w:rsidTr="002B067E">
        <w:trPr>
          <w:trHeight w:val="525"/>
          <w:jc w:val="center"/>
        </w:trPr>
        <w:tc>
          <w:tcPr>
            <w:tcW w:w="171" w:type="pct"/>
            <w:shd w:val="clear" w:color="auto" w:fill="FFFFFF"/>
            <w:tcMar>
              <w:left w:w="57" w:type="dxa"/>
              <w:right w:w="57" w:type="dxa"/>
            </w:tcMar>
          </w:tcPr>
          <w:p w:rsidR="00D3380C" w:rsidRPr="00840A74" w:rsidRDefault="00D3380C" w:rsidP="003558AD">
            <w:pPr>
              <w:spacing w:line="233" w:lineRule="auto"/>
              <w:jc w:val="center"/>
              <w:rPr>
                <w:color w:val="000000"/>
                <w:lang w:val="uk-UA"/>
              </w:rPr>
            </w:pPr>
            <w:r w:rsidRPr="00840A74">
              <w:rPr>
                <w:color w:val="000000"/>
                <w:lang w:val="uk-UA"/>
              </w:rPr>
              <w:t>1.2.</w:t>
            </w:r>
          </w:p>
        </w:tc>
        <w:tc>
          <w:tcPr>
            <w:tcW w:w="1216" w:type="pct"/>
            <w:shd w:val="clear" w:color="auto" w:fill="FFFFFF"/>
            <w:tcMar>
              <w:left w:w="57" w:type="dxa"/>
              <w:right w:w="57" w:type="dxa"/>
            </w:tcMar>
          </w:tcPr>
          <w:p w:rsidR="00D3380C" w:rsidRPr="00840A74" w:rsidRDefault="00D3380C" w:rsidP="007E24BA">
            <w:pPr>
              <w:spacing w:line="233" w:lineRule="auto"/>
              <w:rPr>
                <w:lang w:val="uk-UA"/>
              </w:rPr>
            </w:pPr>
            <w:r>
              <w:rPr>
                <w:lang w:val="uk-UA"/>
              </w:rPr>
              <w:t>Сприяти створенню молодіжних центрів та просторів у громаді відповідно до запитів молоді</w:t>
            </w:r>
          </w:p>
        </w:tc>
        <w:tc>
          <w:tcPr>
            <w:tcW w:w="404" w:type="pct"/>
            <w:shd w:val="clear" w:color="auto" w:fill="FFFFFF"/>
            <w:tcMar>
              <w:left w:w="57" w:type="dxa"/>
              <w:right w:w="57" w:type="dxa"/>
            </w:tcMar>
          </w:tcPr>
          <w:p w:rsidR="00D3380C" w:rsidRPr="00840A74" w:rsidRDefault="00D3380C" w:rsidP="00D3380C">
            <w:pPr>
              <w:spacing w:line="233" w:lineRule="auto"/>
              <w:rPr>
                <w:color w:val="000000"/>
                <w:lang w:val="uk-UA"/>
              </w:rPr>
            </w:pPr>
            <w:r w:rsidRPr="00840A74">
              <w:rPr>
                <w:color w:val="000000"/>
                <w:lang w:val="uk-UA"/>
              </w:rPr>
              <w:t xml:space="preserve">Упродовж </w:t>
            </w:r>
          </w:p>
          <w:p w:rsidR="00D3380C" w:rsidRPr="00B4540B" w:rsidRDefault="00D3380C" w:rsidP="00D3380C">
            <w:pPr>
              <w:spacing w:line="233" w:lineRule="auto"/>
              <w:rPr>
                <w:color w:val="000000"/>
                <w:lang w:val="uk-UA"/>
              </w:rPr>
            </w:pPr>
            <w:r w:rsidRPr="00840A74">
              <w:rPr>
                <w:color w:val="000000"/>
                <w:lang w:val="uk-UA"/>
              </w:rPr>
              <w:t>202</w:t>
            </w:r>
            <w:r>
              <w:rPr>
                <w:color w:val="000000"/>
                <w:lang w:val="uk-UA"/>
              </w:rPr>
              <w:t>6-</w:t>
            </w:r>
            <w:r w:rsidRPr="00840A74">
              <w:rPr>
                <w:color w:val="000000"/>
                <w:lang w:val="uk-UA"/>
              </w:rPr>
              <w:t>20</w:t>
            </w:r>
            <w:r>
              <w:rPr>
                <w:color w:val="000000"/>
                <w:lang w:val="uk-UA"/>
              </w:rPr>
              <w:t>30</w:t>
            </w:r>
            <w:r w:rsidRPr="00840A74">
              <w:rPr>
                <w:color w:val="000000"/>
                <w:lang w:val="uk-UA"/>
              </w:rPr>
              <w:t xml:space="preserve"> років</w:t>
            </w:r>
          </w:p>
        </w:tc>
        <w:tc>
          <w:tcPr>
            <w:tcW w:w="1095" w:type="pct"/>
            <w:shd w:val="clear" w:color="auto" w:fill="FFFFFF"/>
            <w:tcMar>
              <w:left w:w="57" w:type="dxa"/>
              <w:right w:w="57" w:type="dxa"/>
            </w:tcMar>
          </w:tcPr>
          <w:p w:rsidR="00D3380C" w:rsidRPr="00840A74" w:rsidRDefault="00A34EC9" w:rsidP="003558AD">
            <w:pPr>
              <w:spacing w:line="233" w:lineRule="auto"/>
              <w:rPr>
                <w:lang w:val="uk-UA"/>
              </w:rPr>
            </w:pPr>
            <w:r w:rsidRPr="00A34EC9">
              <w:rPr>
                <w:color w:val="000000"/>
                <w:lang w:val="uk-UA"/>
              </w:rPr>
              <w:t>Управління освіти, культури, туризму, молоді та спорту селищної ради</w:t>
            </w:r>
            <w:r w:rsidR="002712FF">
              <w:rPr>
                <w:color w:val="000000"/>
                <w:lang w:val="uk-UA"/>
              </w:rPr>
              <w:t>,</w:t>
            </w:r>
            <w:r w:rsidR="002712FF" w:rsidRPr="00A34EC9">
              <w:rPr>
                <w:lang w:val="uk-UA"/>
              </w:rPr>
              <w:t xml:space="preserve"> КЗ «Млинівський центр дозвілля», КЗ «Центральна бібліотека», заклади освіти, </w:t>
            </w:r>
            <w:r w:rsidR="002712FF" w:rsidRPr="00A34EC9">
              <w:rPr>
                <w:color w:val="000000"/>
                <w:lang w:val="uk-UA"/>
              </w:rPr>
              <w:t>громадські організації</w:t>
            </w:r>
          </w:p>
        </w:tc>
        <w:tc>
          <w:tcPr>
            <w:tcW w:w="570" w:type="pct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57" w:type="dxa"/>
              <w:right w:w="57" w:type="dxa"/>
            </w:tcMar>
          </w:tcPr>
          <w:p w:rsidR="00D3380C" w:rsidRPr="00A34EC9" w:rsidRDefault="00D3380C">
            <w:pPr>
              <w:rPr>
                <w:lang w:val="uk-UA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57" w:type="dxa"/>
              <w:right w:w="57" w:type="dxa"/>
            </w:tcMar>
            <w:vAlign w:val="center"/>
          </w:tcPr>
          <w:p w:rsidR="00D3380C" w:rsidRPr="00840A74" w:rsidRDefault="00D3380C" w:rsidP="0042199A">
            <w:pPr>
              <w:jc w:val="center"/>
              <w:rPr>
                <w:lang w:val="uk-UA"/>
              </w:rPr>
            </w:pP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3380C" w:rsidRPr="00840A74" w:rsidRDefault="00D3380C" w:rsidP="0042199A">
            <w:pPr>
              <w:jc w:val="center"/>
              <w:rPr>
                <w:lang w:val="uk-UA"/>
              </w:rPr>
            </w:pP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3380C" w:rsidRPr="00840A74" w:rsidRDefault="00D3380C" w:rsidP="0042199A">
            <w:pPr>
              <w:jc w:val="center"/>
              <w:rPr>
                <w:lang w:val="uk-UA"/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80C" w:rsidRPr="00840A74" w:rsidRDefault="00D3380C" w:rsidP="0042199A">
            <w:pPr>
              <w:jc w:val="center"/>
              <w:rPr>
                <w:lang w:val="uk-UA"/>
              </w:rPr>
            </w:pP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80C" w:rsidRPr="00840A74" w:rsidRDefault="00D3380C" w:rsidP="0042199A">
            <w:pPr>
              <w:jc w:val="center"/>
              <w:rPr>
                <w:lang w:val="uk-UA"/>
              </w:rPr>
            </w:pPr>
          </w:p>
        </w:tc>
      </w:tr>
      <w:tr w:rsidR="002B067E" w:rsidRPr="00840A74" w:rsidTr="002B067E">
        <w:trPr>
          <w:jc w:val="center"/>
        </w:trPr>
        <w:tc>
          <w:tcPr>
            <w:tcW w:w="171" w:type="pct"/>
            <w:shd w:val="clear" w:color="auto" w:fill="auto"/>
            <w:tcMar>
              <w:left w:w="57" w:type="dxa"/>
              <w:right w:w="57" w:type="dxa"/>
            </w:tcMar>
          </w:tcPr>
          <w:p w:rsidR="00D3380C" w:rsidRPr="00840A74" w:rsidRDefault="00D3380C" w:rsidP="003558AD">
            <w:pPr>
              <w:spacing w:line="233" w:lineRule="auto"/>
              <w:jc w:val="center"/>
              <w:rPr>
                <w:color w:val="000000"/>
                <w:lang w:val="uk-UA"/>
              </w:rPr>
            </w:pPr>
            <w:r w:rsidRPr="00840A74">
              <w:rPr>
                <w:color w:val="000000"/>
                <w:lang w:val="uk-UA"/>
              </w:rPr>
              <w:t>1.3.</w:t>
            </w:r>
          </w:p>
        </w:tc>
        <w:tc>
          <w:tcPr>
            <w:tcW w:w="1216" w:type="pct"/>
            <w:shd w:val="clear" w:color="auto" w:fill="auto"/>
            <w:tcMar>
              <w:left w:w="57" w:type="dxa"/>
              <w:right w:w="57" w:type="dxa"/>
            </w:tcMar>
          </w:tcPr>
          <w:p w:rsidR="00D3380C" w:rsidRPr="00840A74" w:rsidRDefault="00D3380C" w:rsidP="00DE5DF5">
            <w:pPr>
              <w:rPr>
                <w:lang w:val="uk-UA"/>
              </w:rPr>
            </w:pPr>
            <w:r w:rsidRPr="00840A74">
              <w:rPr>
                <w:lang w:val="uk-UA"/>
              </w:rPr>
              <w:t>Проводити профорієнтаційні заходи для молоді з метою допомоги у правильному виборі професії, орієнтації на актуальні на ринку праці професії та стимулювання до оволодіння цими професіями</w:t>
            </w:r>
          </w:p>
        </w:tc>
        <w:tc>
          <w:tcPr>
            <w:tcW w:w="404" w:type="pct"/>
            <w:shd w:val="clear" w:color="auto" w:fill="FFFFFF"/>
            <w:tcMar>
              <w:left w:w="57" w:type="dxa"/>
              <w:right w:w="57" w:type="dxa"/>
            </w:tcMar>
          </w:tcPr>
          <w:p w:rsidR="00D3380C" w:rsidRPr="00840A74" w:rsidRDefault="00D3380C" w:rsidP="00D3380C">
            <w:pPr>
              <w:spacing w:line="233" w:lineRule="auto"/>
              <w:rPr>
                <w:color w:val="000000"/>
                <w:lang w:val="uk-UA"/>
              </w:rPr>
            </w:pPr>
            <w:r w:rsidRPr="00840A74">
              <w:rPr>
                <w:color w:val="000000"/>
                <w:lang w:val="uk-UA"/>
              </w:rPr>
              <w:t xml:space="preserve">Упродовж </w:t>
            </w:r>
          </w:p>
          <w:p w:rsidR="00D3380C" w:rsidRDefault="00D3380C" w:rsidP="00D3380C">
            <w:r w:rsidRPr="00840A74">
              <w:rPr>
                <w:color w:val="000000"/>
                <w:lang w:val="uk-UA"/>
              </w:rPr>
              <w:t>202</w:t>
            </w:r>
            <w:r>
              <w:rPr>
                <w:color w:val="000000"/>
                <w:lang w:val="uk-UA"/>
              </w:rPr>
              <w:t>6-</w:t>
            </w:r>
            <w:r w:rsidRPr="00840A74">
              <w:rPr>
                <w:color w:val="000000"/>
                <w:lang w:val="uk-UA"/>
              </w:rPr>
              <w:t>20</w:t>
            </w:r>
            <w:r>
              <w:rPr>
                <w:color w:val="000000"/>
                <w:lang w:val="uk-UA"/>
              </w:rPr>
              <w:t>30</w:t>
            </w:r>
            <w:r w:rsidRPr="00840A74">
              <w:rPr>
                <w:color w:val="000000"/>
                <w:lang w:val="uk-UA"/>
              </w:rPr>
              <w:t xml:space="preserve"> років</w:t>
            </w:r>
          </w:p>
        </w:tc>
        <w:tc>
          <w:tcPr>
            <w:tcW w:w="1095" w:type="pct"/>
            <w:shd w:val="clear" w:color="auto" w:fill="auto"/>
            <w:tcMar>
              <w:left w:w="57" w:type="dxa"/>
              <w:right w:w="57" w:type="dxa"/>
            </w:tcMar>
          </w:tcPr>
          <w:p w:rsidR="00D3380C" w:rsidRPr="00840A74" w:rsidRDefault="00D3380C" w:rsidP="00A34EC9">
            <w:pPr>
              <w:spacing w:line="233" w:lineRule="auto"/>
              <w:rPr>
                <w:highlight w:val="yellow"/>
                <w:lang w:val="uk-UA"/>
              </w:rPr>
            </w:pPr>
            <w:r w:rsidRPr="00840A74">
              <w:rPr>
                <w:color w:val="000000"/>
                <w:lang w:val="uk-UA"/>
              </w:rPr>
              <w:t xml:space="preserve">Управління освіти, культури, туризму, молоді та спорту селищної ради, </w:t>
            </w:r>
            <w:r w:rsidR="00A34EC9">
              <w:rPr>
                <w:color w:val="000000"/>
                <w:lang w:val="uk-UA"/>
              </w:rPr>
              <w:t>регіональний</w:t>
            </w:r>
            <w:r w:rsidRPr="00840A74">
              <w:rPr>
                <w:color w:val="000000"/>
                <w:lang w:val="uk-UA"/>
              </w:rPr>
              <w:t xml:space="preserve"> центр зайнятості </w:t>
            </w:r>
            <w:r w:rsidR="00A34EC9">
              <w:rPr>
                <w:color w:val="000000"/>
                <w:lang w:val="uk-UA"/>
              </w:rPr>
              <w:t>(</w:t>
            </w:r>
            <w:r w:rsidRPr="00840A74">
              <w:rPr>
                <w:color w:val="000000"/>
                <w:lang w:val="uk-UA"/>
              </w:rPr>
              <w:t>за згодою</w:t>
            </w:r>
            <w:r w:rsidR="00A34EC9">
              <w:rPr>
                <w:color w:val="000000"/>
                <w:lang w:val="uk-UA"/>
              </w:rPr>
              <w:t>)</w:t>
            </w:r>
            <w:r w:rsidRPr="00840A74">
              <w:rPr>
                <w:color w:val="000000"/>
                <w:lang w:val="uk-UA"/>
              </w:rPr>
              <w:t>,</w:t>
            </w:r>
            <w:r w:rsidRPr="00840A74">
              <w:rPr>
                <w:lang w:val="uk-UA"/>
              </w:rPr>
              <w:t xml:space="preserve"> </w:t>
            </w:r>
            <w:r w:rsidR="00A34EC9">
              <w:rPr>
                <w:color w:val="000000"/>
                <w:lang w:val="uk-UA"/>
              </w:rPr>
              <w:t>громадські організації</w:t>
            </w:r>
          </w:p>
        </w:tc>
        <w:tc>
          <w:tcPr>
            <w:tcW w:w="570" w:type="pct"/>
            <w:tcMar>
              <w:left w:w="57" w:type="dxa"/>
              <w:right w:w="57" w:type="dxa"/>
            </w:tcMar>
          </w:tcPr>
          <w:p w:rsidR="00D3380C" w:rsidRPr="00840A74" w:rsidRDefault="00D3380C"/>
        </w:tc>
        <w:tc>
          <w:tcPr>
            <w:tcW w:w="347" w:type="pct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3380C" w:rsidRPr="00840A74" w:rsidRDefault="00D3380C" w:rsidP="0042199A">
            <w:pPr>
              <w:jc w:val="center"/>
              <w:rPr>
                <w:lang w:val="uk-UA"/>
              </w:rPr>
            </w:pPr>
          </w:p>
        </w:tc>
        <w:tc>
          <w:tcPr>
            <w:tcW w:w="302" w:type="pct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3380C" w:rsidRPr="00840A74" w:rsidRDefault="00D3380C" w:rsidP="0042199A">
            <w:pPr>
              <w:jc w:val="center"/>
              <w:rPr>
                <w:lang w:val="uk-UA"/>
              </w:rPr>
            </w:pPr>
          </w:p>
        </w:tc>
        <w:tc>
          <w:tcPr>
            <w:tcW w:w="264" w:type="pct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3380C" w:rsidRPr="00840A74" w:rsidRDefault="00D3380C" w:rsidP="0042199A">
            <w:pPr>
              <w:jc w:val="center"/>
              <w:rPr>
                <w:lang w:val="uk-UA"/>
              </w:rPr>
            </w:pPr>
          </w:p>
        </w:tc>
        <w:tc>
          <w:tcPr>
            <w:tcW w:w="318" w:type="pct"/>
          </w:tcPr>
          <w:p w:rsidR="00D3380C" w:rsidRPr="00840A74" w:rsidRDefault="00D3380C" w:rsidP="0042199A">
            <w:pPr>
              <w:jc w:val="center"/>
              <w:rPr>
                <w:lang w:val="uk-UA"/>
              </w:rPr>
            </w:pPr>
          </w:p>
        </w:tc>
        <w:tc>
          <w:tcPr>
            <w:tcW w:w="314" w:type="pct"/>
          </w:tcPr>
          <w:p w:rsidR="00D3380C" w:rsidRPr="00840A74" w:rsidRDefault="00D3380C" w:rsidP="0042199A">
            <w:pPr>
              <w:jc w:val="center"/>
              <w:rPr>
                <w:lang w:val="uk-UA"/>
              </w:rPr>
            </w:pPr>
          </w:p>
        </w:tc>
      </w:tr>
      <w:tr w:rsidR="002B067E" w:rsidRPr="00840A74" w:rsidTr="00ED0339">
        <w:trPr>
          <w:trHeight w:val="334"/>
          <w:jc w:val="center"/>
        </w:trPr>
        <w:tc>
          <w:tcPr>
            <w:tcW w:w="171" w:type="pct"/>
            <w:shd w:val="clear" w:color="auto" w:fill="EAF1DD"/>
            <w:tcMar>
              <w:left w:w="57" w:type="dxa"/>
              <w:right w:w="57" w:type="dxa"/>
            </w:tcMar>
          </w:tcPr>
          <w:p w:rsidR="00613373" w:rsidRPr="00840A74" w:rsidRDefault="00613373" w:rsidP="0042199A">
            <w:pPr>
              <w:spacing w:line="233" w:lineRule="auto"/>
              <w:jc w:val="center"/>
              <w:rPr>
                <w:color w:val="000000"/>
                <w:lang w:val="uk-UA"/>
              </w:rPr>
            </w:pPr>
            <w:r w:rsidRPr="00840A74">
              <w:rPr>
                <w:color w:val="000000"/>
                <w:lang w:val="uk-UA"/>
              </w:rPr>
              <w:t>2.</w:t>
            </w:r>
          </w:p>
        </w:tc>
        <w:tc>
          <w:tcPr>
            <w:tcW w:w="1216" w:type="pct"/>
            <w:shd w:val="clear" w:color="auto" w:fill="EAF1DD"/>
            <w:tcMar>
              <w:left w:w="57" w:type="dxa"/>
              <w:right w:w="57" w:type="dxa"/>
            </w:tcMar>
          </w:tcPr>
          <w:p w:rsidR="00613373" w:rsidRPr="00630F3F" w:rsidRDefault="00613373" w:rsidP="00630F3F">
            <w:pPr>
              <w:rPr>
                <w:lang w:val="uk-UA"/>
              </w:rPr>
            </w:pPr>
            <w:r w:rsidRPr="00630F3F">
              <w:rPr>
                <w:lang w:val="uk-UA"/>
              </w:rPr>
              <w:t>Здійснення заходів, спрямованих на  п</w:t>
            </w:r>
            <w:r w:rsidRPr="00630F3F">
              <w:rPr>
                <w:rStyle w:val="af8"/>
                <w:i w:val="0"/>
                <w:iCs w:val="0"/>
              </w:rPr>
              <w:t>артнерськ</w:t>
            </w:r>
            <w:r w:rsidRPr="00630F3F">
              <w:rPr>
                <w:rStyle w:val="af8"/>
                <w:i w:val="0"/>
                <w:iCs w:val="0"/>
                <w:lang w:val="uk-UA"/>
              </w:rPr>
              <w:t xml:space="preserve">у </w:t>
            </w:r>
            <w:r w:rsidRPr="00630F3F">
              <w:rPr>
                <w:rStyle w:val="af8"/>
                <w:i w:val="0"/>
                <w:iCs w:val="0"/>
              </w:rPr>
              <w:t>підтримк</w:t>
            </w:r>
            <w:r w:rsidR="00A14AAE">
              <w:rPr>
                <w:rStyle w:val="af8"/>
                <w:i w:val="0"/>
                <w:iCs w:val="0"/>
                <w:lang w:val="uk-UA"/>
              </w:rPr>
              <w:t>у</w:t>
            </w:r>
            <w:r w:rsidRPr="00630F3F">
              <w:rPr>
                <w:rStyle w:val="af8"/>
                <w:i w:val="0"/>
                <w:iCs w:val="0"/>
              </w:rPr>
              <w:t xml:space="preserve"> молоді, що проживає на тимчасово окупованій території України, та внутрішньо переміщених осіб</w:t>
            </w:r>
          </w:p>
        </w:tc>
        <w:tc>
          <w:tcPr>
            <w:tcW w:w="404" w:type="pct"/>
            <w:shd w:val="clear" w:color="auto" w:fill="EAF1DD"/>
            <w:tcMar>
              <w:left w:w="57" w:type="dxa"/>
              <w:right w:w="57" w:type="dxa"/>
            </w:tcMar>
          </w:tcPr>
          <w:p w:rsidR="00D3380C" w:rsidRPr="00840A74" w:rsidRDefault="00D3380C" w:rsidP="00D3380C">
            <w:pPr>
              <w:spacing w:line="233" w:lineRule="auto"/>
              <w:rPr>
                <w:color w:val="000000"/>
                <w:lang w:val="uk-UA"/>
              </w:rPr>
            </w:pPr>
            <w:r w:rsidRPr="00840A74">
              <w:rPr>
                <w:color w:val="000000"/>
                <w:lang w:val="uk-UA"/>
              </w:rPr>
              <w:t xml:space="preserve">Упродовж </w:t>
            </w:r>
          </w:p>
          <w:p w:rsidR="00613373" w:rsidRPr="00840A74" w:rsidRDefault="00D3380C" w:rsidP="00D3380C">
            <w:pPr>
              <w:spacing w:line="233" w:lineRule="auto"/>
              <w:rPr>
                <w:color w:val="000000"/>
                <w:lang w:val="uk-UA"/>
              </w:rPr>
            </w:pPr>
            <w:r w:rsidRPr="00840A74">
              <w:rPr>
                <w:color w:val="000000"/>
                <w:lang w:val="uk-UA"/>
              </w:rPr>
              <w:t>202</w:t>
            </w:r>
            <w:r>
              <w:rPr>
                <w:color w:val="000000"/>
                <w:lang w:val="uk-UA"/>
              </w:rPr>
              <w:t>6-</w:t>
            </w:r>
            <w:r w:rsidRPr="00840A74">
              <w:rPr>
                <w:color w:val="000000"/>
                <w:lang w:val="uk-UA"/>
              </w:rPr>
              <w:t>20</w:t>
            </w:r>
            <w:r>
              <w:rPr>
                <w:color w:val="000000"/>
                <w:lang w:val="uk-UA"/>
              </w:rPr>
              <w:t>30</w:t>
            </w:r>
            <w:r w:rsidRPr="00840A74">
              <w:rPr>
                <w:color w:val="000000"/>
                <w:lang w:val="uk-UA"/>
              </w:rPr>
              <w:t xml:space="preserve"> років</w:t>
            </w:r>
          </w:p>
        </w:tc>
        <w:tc>
          <w:tcPr>
            <w:tcW w:w="1095" w:type="pct"/>
            <w:shd w:val="clear" w:color="auto" w:fill="EAF1DD"/>
            <w:tcMar>
              <w:left w:w="57" w:type="dxa"/>
              <w:right w:w="57" w:type="dxa"/>
            </w:tcMar>
          </w:tcPr>
          <w:p w:rsidR="00B26489" w:rsidRDefault="00A34EC9" w:rsidP="0042199A">
            <w:pPr>
              <w:spacing w:line="233" w:lineRule="auto"/>
              <w:rPr>
                <w:lang w:val="uk-UA"/>
              </w:rPr>
            </w:pPr>
            <w:r w:rsidRPr="00A34EC9">
              <w:rPr>
                <w:color w:val="000000"/>
                <w:lang w:val="uk-UA"/>
              </w:rPr>
              <w:t xml:space="preserve">Управління освіти, культури, туризму, молоді та спорту селищної ради, </w:t>
            </w:r>
            <w:r w:rsidRPr="00A34EC9">
              <w:rPr>
                <w:lang w:val="uk-UA"/>
              </w:rPr>
              <w:t xml:space="preserve">відділ бухгалтерського обліку, економічного розвитку та регуляторної діяльності </w:t>
            </w:r>
            <w:r w:rsidRPr="00A34EC9">
              <w:rPr>
                <w:lang w:val="uk-UA"/>
              </w:rPr>
              <w:lastRenderedPageBreak/>
              <w:t>апарату виконавчого комітету селищної ради</w:t>
            </w:r>
            <w:r>
              <w:rPr>
                <w:lang w:val="uk-UA"/>
              </w:rPr>
              <w:t>,</w:t>
            </w:r>
            <w:r w:rsidRPr="00A34EC9">
              <w:rPr>
                <w:lang w:val="uk-UA"/>
              </w:rPr>
              <w:t xml:space="preserve"> </w:t>
            </w:r>
          </w:p>
          <w:p w:rsidR="00B26489" w:rsidRDefault="00A34EC9" w:rsidP="0042199A">
            <w:pPr>
              <w:spacing w:line="233" w:lineRule="auto"/>
              <w:rPr>
                <w:lang w:val="uk-UA"/>
              </w:rPr>
            </w:pPr>
            <w:r w:rsidRPr="00A34EC9">
              <w:rPr>
                <w:lang w:val="uk-UA"/>
              </w:rPr>
              <w:t xml:space="preserve">КЗ «Млинівський центр соціальних служб», </w:t>
            </w:r>
          </w:p>
          <w:p w:rsidR="00613373" w:rsidRPr="00840A74" w:rsidRDefault="00A34EC9" w:rsidP="0042199A">
            <w:pPr>
              <w:spacing w:line="233" w:lineRule="auto"/>
              <w:rPr>
                <w:lang w:val="uk-UA"/>
              </w:rPr>
            </w:pPr>
            <w:r w:rsidRPr="00A34EC9">
              <w:rPr>
                <w:lang w:val="uk-UA"/>
              </w:rPr>
              <w:t xml:space="preserve">КЗ «Млинівський центр дозвілля», КЗ «Центральна бібліотека», заклади освіти, </w:t>
            </w:r>
            <w:r w:rsidRPr="00A34EC9">
              <w:rPr>
                <w:color w:val="000000"/>
                <w:lang w:val="uk-UA"/>
              </w:rPr>
              <w:t>громадські організації</w:t>
            </w:r>
          </w:p>
        </w:tc>
        <w:tc>
          <w:tcPr>
            <w:tcW w:w="570" w:type="pct"/>
            <w:tcBorders>
              <w:bottom w:val="single" w:sz="4" w:space="0" w:color="auto"/>
              <w:right w:val="single" w:sz="4" w:space="0" w:color="auto"/>
            </w:tcBorders>
            <w:shd w:val="clear" w:color="auto" w:fill="EAF1DD"/>
            <w:tcMar>
              <w:left w:w="57" w:type="dxa"/>
              <w:right w:w="57" w:type="dxa"/>
            </w:tcMar>
            <w:vAlign w:val="center"/>
          </w:tcPr>
          <w:p w:rsidR="00613373" w:rsidRPr="00840A74" w:rsidRDefault="00D3380C" w:rsidP="002712FF">
            <w:pPr>
              <w:jc w:val="center"/>
            </w:pPr>
            <w:r w:rsidRPr="00840A74">
              <w:rPr>
                <w:bCs/>
                <w:color w:val="000000"/>
                <w:lang w:val="uk-UA"/>
              </w:rPr>
              <w:lastRenderedPageBreak/>
              <w:t xml:space="preserve">Бюджет </w:t>
            </w:r>
            <w:r>
              <w:rPr>
                <w:bCs/>
                <w:color w:val="000000"/>
                <w:lang w:val="uk-UA"/>
              </w:rPr>
              <w:t xml:space="preserve">Млинівської </w:t>
            </w:r>
            <w:r w:rsidRPr="00840A74">
              <w:rPr>
                <w:bCs/>
                <w:color w:val="000000"/>
                <w:lang w:val="uk-UA"/>
              </w:rPr>
              <w:t xml:space="preserve">селищної </w:t>
            </w:r>
            <w:r>
              <w:rPr>
                <w:bCs/>
                <w:color w:val="000000"/>
                <w:lang w:val="uk-UA"/>
              </w:rPr>
              <w:t>територіальної громади</w:t>
            </w:r>
          </w:p>
        </w:tc>
        <w:tc>
          <w:tcPr>
            <w:tcW w:w="347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tcMar>
              <w:left w:w="57" w:type="dxa"/>
              <w:right w:w="57" w:type="dxa"/>
            </w:tcMar>
            <w:vAlign w:val="center"/>
          </w:tcPr>
          <w:p w:rsidR="00613373" w:rsidRPr="00D3380C" w:rsidRDefault="00613373" w:rsidP="002712FF">
            <w:pPr>
              <w:jc w:val="center"/>
              <w:rPr>
                <w:lang w:val="uk-UA"/>
              </w:rPr>
            </w:pPr>
            <w:r w:rsidRPr="00D3380C">
              <w:rPr>
                <w:lang w:val="uk-UA"/>
              </w:rPr>
              <w:t>100,0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  <w:tcMar>
              <w:left w:w="57" w:type="dxa"/>
              <w:right w:w="57" w:type="dxa"/>
            </w:tcMar>
            <w:vAlign w:val="center"/>
          </w:tcPr>
          <w:p w:rsidR="00613373" w:rsidRPr="00D3380C" w:rsidRDefault="00613373" w:rsidP="002712FF">
            <w:pPr>
              <w:jc w:val="center"/>
              <w:rPr>
                <w:lang w:val="uk-UA"/>
              </w:rPr>
            </w:pPr>
            <w:r w:rsidRPr="00D3380C">
              <w:rPr>
                <w:lang w:val="uk-UA"/>
              </w:rPr>
              <w:t>100,0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  <w:tcMar>
              <w:left w:w="57" w:type="dxa"/>
              <w:right w:w="57" w:type="dxa"/>
            </w:tcMar>
            <w:vAlign w:val="center"/>
          </w:tcPr>
          <w:p w:rsidR="00613373" w:rsidRPr="00D3380C" w:rsidRDefault="00613373" w:rsidP="002712FF">
            <w:pPr>
              <w:jc w:val="center"/>
              <w:rPr>
                <w:lang w:val="uk-UA"/>
              </w:rPr>
            </w:pPr>
            <w:r w:rsidRPr="00D3380C">
              <w:rPr>
                <w:lang w:val="uk-UA"/>
              </w:rPr>
              <w:t>100,0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:rsidR="00613373" w:rsidRPr="00D3380C" w:rsidRDefault="00613373" w:rsidP="002712FF">
            <w:pPr>
              <w:jc w:val="center"/>
              <w:rPr>
                <w:lang w:val="uk-UA"/>
              </w:rPr>
            </w:pPr>
            <w:r w:rsidRPr="00D3380C">
              <w:rPr>
                <w:lang w:val="uk-UA"/>
              </w:rPr>
              <w:t>100,0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:rsidR="00613373" w:rsidRPr="00D3380C" w:rsidRDefault="00613373" w:rsidP="002712FF">
            <w:pPr>
              <w:jc w:val="center"/>
              <w:rPr>
                <w:lang w:val="uk-UA"/>
              </w:rPr>
            </w:pPr>
            <w:r w:rsidRPr="00D3380C">
              <w:rPr>
                <w:lang w:val="uk-UA"/>
              </w:rPr>
              <w:t>100,0</w:t>
            </w:r>
          </w:p>
        </w:tc>
      </w:tr>
      <w:tr w:rsidR="002B067E" w:rsidRPr="00840A74" w:rsidTr="00ED0339">
        <w:trPr>
          <w:trHeight w:val="708"/>
          <w:jc w:val="center"/>
        </w:trPr>
        <w:tc>
          <w:tcPr>
            <w:tcW w:w="171" w:type="pct"/>
            <w:shd w:val="clear" w:color="auto" w:fill="EAF1DD"/>
            <w:tcMar>
              <w:left w:w="57" w:type="dxa"/>
              <w:right w:w="57" w:type="dxa"/>
            </w:tcMar>
          </w:tcPr>
          <w:p w:rsidR="00613373" w:rsidRPr="00840A74" w:rsidRDefault="00613373" w:rsidP="0042199A">
            <w:pPr>
              <w:spacing w:line="233" w:lineRule="auto"/>
              <w:jc w:val="center"/>
              <w:rPr>
                <w:color w:val="000000"/>
                <w:lang w:val="uk-UA"/>
              </w:rPr>
            </w:pPr>
            <w:r w:rsidRPr="00840A74">
              <w:rPr>
                <w:color w:val="000000"/>
                <w:lang w:val="uk-UA"/>
              </w:rPr>
              <w:lastRenderedPageBreak/>
              <w:t>3.</w:t>
            </w:r>
          </w:p>
        </w:tc>
        <w:tc>
          <w:tcPr>
            <w:tcW w:w="1216" w:type="pct"/>
            <w:shd w:val="clear" w:color="auto" w:fill="EAF1DD"/>
            <w:tcMar>
              <w:left w:w="57" w:type="dxa"/>
              <w:right w:w="57" w:type="dxa"/>
            </w:tcMar>
          </w:tcPr>
          <w:p w:rsidR="00613373" w:rsidRPr="00840A74" w:rsidRDefault="00613373" w:rsidP="00630F3F">
            <w:pPr>
              <w:spacing w:line="233" w:lineRule="auto"/>
              <w:rPr>
                <w:lang w:val="uk-UA"/>
              </w:rPr>
            </w:pPr>
            <w:r>
              <w:rPr>
                <w:lang w:val="uk-UA"/>
              </w:rPr>
              <w:t>Сприяти обміну досвідом молоді в межах України та за кордоном</w:t>
            </w:r>
          </w:p>
        </w:tc>
        <w:tc>
          <w:tcPr>
            <w:tcW w:w="404" w:type="pct"/>
            <w:shd w:val="clear" w:color="auto" w:fill="EAF1DD"/>
            <w:tcMar>
              <w:left w:w="57" w:type="dxa"/>
              <w:right w:w="57" w:type="dxa"/>
            </w:tcMar>
          </w:tcPr>
          <w:p w:rsidR="00613373" w:rsidRPr="00840A74" w:rsidRDefault="00613373" w:rsidP="00DE5DF5">
            <w:pPr>
              <w:spacing w:line="233" w:lineRule="auto"/>
              <w:rPr>
                <w:color w:val="000000"/>
                <w:lang w:val="uk-UA"/>
              </w:rPr>
            </w:pPr>
            <w:r w:rsidRPr="00840A74">
              <w:rPr>
                <w:color w:val="000000"/>
                <w:lang w:val="uk-UA"/>
              </w:rPr>
              <w:t xml:space="preserve">Упродовж </w:t>
            </w:r>
          </w:p>
          <w:p w:rsidR="00613373" w:rsidRPr="00840A74" w:rsidRDefault="00613373" w:rsidP="007E24BA">
            <w:pPr>
              <w:spacing w:line="233" w:lineRule="auto"/>
              <w:rPr>
                <w:color w:val="000000"/>
                <w:lang w:val="uk-UA"/>
              </w:rPr>
            </w:pPr>
            <w:r w:rsidRPr="00840A74">
              <w:rPr>
                <w:color w:val="000000"/>
                <w:lang w:val="uk-UA"/>
              </w:rPr>
              <w:t>202</w:t>
            </w:r>
            <w:r>
              <w:rPr>
                <w:color w:val="000000"/>
                <w:lang w:val="uk-UA"/>
              </w:rPr>
              <w:t>6-</w:t>
            </w:r>
            <w:r w:rsidRPr="00840A74">
              <w:rPr>
                <w:color w:val="000000"/>
                <w:lang w:val="uk-UA"/>
              </w:rPr>
              <w:t>20</w:t>
            </w:r>
            <w:r>
              <w:rPr>
                <w:color w:val="000000"/>
                <w:lang w:val="uk-UA"/>
              </w:rPr>
              <w:t>30</w:t>
            </w:r>
            <w:r w:rsidRPr="00840A74">
              <w:rPr>
                <w:color w:val="000000"/>
                <w:lang w:val="uk-UA"/>
              </w:rPr>
              <w:t xml:space="preserve"> років</w:t>
            </w:r>
          </w:p>
        </w:tc>
        <w:tc>
          <w:tcPr>
            <w:tcW w:w="1095" w:type="pct"/>
            <w:shd w:val="clear" w:color="auto" w:fill="EAF1DD"/>
            <w:tcMar>
              <w:left w:w="57" w:type="dxa"/>
              <w:right w:w="57" w:type="dxa"/>
            </w:tcMar>
          </w:tcPr>
          <w:p w:rsidR="00613373" w:rsidRPr="00840A74" w:rsidRDefault="00A34EC9" w:rsidP="00A34EC9">
            <w:pPr>
              <w:rPr>
                <w:lang w:val="uk-UA"/>
              </w:rPr>
            </w:pPr>
            <w:r w:rsidRPr="00A34EC9">
              <w:rPr>
                <w:color w:val="000000"/>
                <w:lang w:val="uk-UA"/>
              </w:rPr>
              <w:t xml:space="preserve">Управління освіти, культури, туризму, молоді та спорту селищної ради, </w:t>
            </w:r>
            <w:r w:rsidRPr="00A34EC9">
              <w:rPr>
                <w:lang w:val="uk-UA"/>
              </w:rPr>
              <w:t>відділ бухгалтерського обліку, економічного розвитку та регуляторної діяльності апарату виконавчого комітету селищної ради</w:t>
            </w:r>
            <w:r>
              <w:rPr>
                <w:lang w:val="uk-UA"/>
              </w:rPr>
              <w:t>,</w:t>
            </w:r>
            <w:r w:rsidRPr="00A34EC9">
              <w:rPr>
                <w:lang w:val="uk-UA"/>
              </w:rPr>
              <w:t xml:space="preserve"> </w:t>
            </w:r>
            <w:r w:rsidR="00F368F5">
              <w:rPr>
                <w:lang w:val="uk-UA"/>
              </w:rPr>
              <w:t xml:space="preserve">Служба у справах дітей Млинівської селищної ради, </w:t>
            </w:r>
            <w:r w:rsidRPr="00A34EC9">
              <w:rPr>
                <w:lang w:val="uk-UA"/>
              </w:rPr>
              <w:t xml:space="preserve">заклади освіти, </w:t>
            </w:r>
            <w:r w:rsidRPr="00A34EC9">
              <w:rPr>
                <w:color w:val="000000"/>
                <w:lang w:val="uk-UA"/>
              </w:rPr>
              <w:t>громадські організації</w:t>
            </w:r>
          </w:p>
        </w:tc>
        <w:tc>
          <w:tcPr>
            <w:tcW w:w="570" w:type="pct"/>
            <w:tcBorders>
              <w:bottom w:val="single" w:sz="4" w:space="0" w:color="auto"/>
              <w:right w:val="single" w:sz="4" w:space="0" w:color="auto"/>
            </w:tcBorders>
            <w:shd w:val="clear" w:color="auto" w:fill="EAF1DD"/>
            <w:tcMar>
              <w:left w:w="57" w:type="dxa"/>
              <w:right w:w="57" w:type="dxa"/>
            </w:tcMar>
            <w:vAlign w:val="center"/>
          </w:tcPr>
          <w:p w:rsidR="00613373" w:rsidRPr="00840A74" w:rsidRDefault="00613373" w:rsidP="00A34EC9">
            <w:pPr>
              <w:jc w:val="center"/>
            </w:pPr>
            <w:r w:rsidRPr="00840A74">
              <w:rPr>
                <w:bCs/>
                <w:color w:val="000000"/>
                <w:lang w:val="uk-UA"/>
              </w:rPr>
              <w:t xml:space="preserve">Бюджет </w:t>
            </w:r>
            <w:r>
              <w:rPr>
                <w:bCs/>
                <w:color w:val="000000"/>
                <w:lang w:val="uk-UA"/>
              </w:rPr>
              <w:t xml:space="preserve">Млинівської </w:t>
            </w:r>
            <w:r w:rsidRPr="00840A74">
              <w:rPr>
                <w:bCs/>
                <w:color w:val="000000"/>
                <w:lang w:val="uk-UA"/>
              </w:rPr>
              <w:t xml:space="preserve">селищної </w:t>
            </w:r>
            <w:r>
              <w:rPr>
                <w:bCs/>
                <w:color w:val="000000"/>
                <w:lang w:val="uk-UA"/>
              </w:rPr>
              <w:t>територіальної громади</w:t>
            </w:r>
          </w:p>
        </w:tc>
        <w:tc>
          <w:tcPr>
            <w:tcW w:w="347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tcMar>
              <w:left w:w="57" w:type="dxa"/>
              <w:right w:w="57" w:type="dxa"/>
            </w:tcMar>
            <w:vAlign w:val="center"/>
          </w:tcPr>
          <w:p w:rsidR="00613373" w:rsidRPr="00D3380C" w:rsidRDefault="00613373" w:rsidP="00A34EC9">
            <w:pPr>
              <w:jc w:val="center"/>
              <w:rPr>
                <w:lang w:val="uk-UA"/>
              </w:rPr>
            </w:pPr>
            <w:r w:rsidRPr="00D3380C">
              <w:rPr>
                <w:lang w:val="uk-UA"/>
              </w:rPr>
              <w:t>100,0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  <w:tcMar>
              <w:left w:w="57" w:type="dxa"/>
              <w:right w:w="57" w:type="dxa"/>
            </w:tcMar>
            <w:vAlign w:val="center"/>
          </w:tcPr>
          <w:p w:rsidR="00613373" w:rsidRPr="00D3380C" w:rsidRDefault="00613373" w:rsidP="00A34EC9">
            <w:pPr>
              <w:jc w:val="center"/>
              <w:rPr>
                <w:lang w:val="uk-UA"/>
              </w:rPr>
            </w:pPr>
            <w:r w:rsidRPr="00D3380C">
              <w:rPr>
                <w:lang w:val="uk-UA"/>
              </w:rPr>
              <w:t>100,0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  <w:tcMar>
              <w:left w:w="57" w:type="dxa"/>
              <w:right w:w="57" w:type="dxa"/>
            </w:tcMar>
            <w:vAlign w:val="center"/>
          </w:tcPr>
          <w:p w:rsidR="00613373" w:rsidRPr="00D3380C" w:rsidRDefault="00613373" w:rsidP="00A34EC9">
            <w:pPr>
              <w:jc w:val="center"/>
              <w:rPr>
                <w:lang w:val="uk-UA"/>
              </w:rPr>
            </w:pPr>
            <w:r w:rsidRPr="00D3380C">
              <w:rPr>
                <w:lang w:val="uk-UA"/>
              </w:rPr>
              <w:t>100,0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:rsidR="00613373" w:rsidRPr="00D3380C" w:rsidRDefault="00613373" w:rsidP="00A34EC9">
            <w:pPr>
              <w:jc w:val="center"/>
              <w:rPr>
                <w:lang w:val="uk-UA"/>
              </w:rPr>
            </w:pPr>
            <w:r w:rsidRPr="00D3380C">
              <w:rPr>
                <w:lang w:val="uk-UA"/>
              </w:rPr>
              <w:t>100,0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:rsidR="00613373" w:rsidRPr="00D3380C" w:rsidRDefault="00613373" w:rsidP="00A34EC9">
            <w:pPr>
              <w:jc w:val="center"/>
              <w:rPr>
                <w:lang w:val="uk-UA"/>
              </w:rPr>
            </w:pPr>
            <w:r w:rsidRPr="00D3380C">
              <w:rPr>
                <w:lang w:val="uk-UA"/>
              </w:rPr>
              <w:t>100,0</w:t>
            </w:r>
          </w:p>
        </w:tc>
      </w:tr>
      <w:tr w:rsidR="002B067E" w:rsidRPr="00840A74" w:rsidTr="002B067E">
        <w:trPr>
          <w:jc w:val="center"/>
        </w:trPr>
        <w:tc>
          <w:tcPr>
            <w:tcW w:w="171" w:type="pct"/>
            <w:shd w:val="clear" w:color="auto" w:fill="auto"/>
            <w:tcMar>
              <w:left w:w="57" w:type="dxa"/>
              <w:right w:w="57" w:type="dxa"/>
            </w:tcMar>
          </w:tcPr>
          <w:p w:rsidR="00613373" w:rsidRPr="00840A74" w:rsidRDefault="00613373" w:rsidP="0042199A">
            <w:pPr>
              <w:spacing w:line="233" w:lineRule="auto"/>
              <w:jc w:val="center"/>
              <w:rPr>
                <w:b/>
                <w:color w:val="000000"/>
                <w:lang w:val="uk-UA"/>
              </w:rPr>
            </w:pPr>
          </w:p>
        </w:tc>
        <w:tc>
          <w:tcPr>
            <w:tcW w:w="1216" w:type="pct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613373" w:rsidRPr="00840A74" w:rsidRDefault="00A34EC9" w:rsidP="002712FF">
            <w:pPr>
              <w:spacing w:line="233" w:lineRule="auto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Всього</w:t>
            </w:r>
          </w:p>
        </w:tc>
        <w:tc>
          <w:tcPr>
            <w:tcW w:w="404" w:type="pct"/>
            <w:shd w:val="clear" w:color="auto" w:fill="auto"/>
            <w:tcMar>
              <w:left w:w="57" w:type="dxa"/>
              <w:right w:w="57" w:type="dxa"/>
            </w:tcMar>
          </w:tcPr>
          <w:p w:rsidR="00613373" w:rsidRPr="00840A74" w:rsidRDefault="00613373" w:rsidP="0042199A">
            <w:pPr>
              <w:spacing w:line="233" w:lineRule="auto"/>
              <w:jc w:val="center"/>
              <w:rPr>
                <w:b/>
                <w:color w:val="000000"/>
                <w:lang w:val="uk-UA"/>
              </w:rPr>
            </w:pPr>
          </w:p>
        </w:tc>
        <w:tc>
          <w:tcPr>
            <w:tcW w:w="1095" w:type="pct"/>
            <w:shd w:val="clear" w:color="auto" w:fill="auto"/>
            <w:tcMar>
              <w:left w:w="57" w:type="dxa"/>
              <w:right w:w="57" w:type="dxa"/>
            </w:tcMar>
          </w:tcPr>
          <w:p w:rsidR="00613373" w:rsidRPr="00840A74" w:rsidRDefault="00613373" w:rsidP="0042199A">
            <w:pPr>
              <w:spacing w:line="233" w:lineRule="auto"/>
              <w:rPr>
                <w:b/>
                <w:lang w:val="uk-UA"/>
              </w:rPr>
            </w:pPr>
          </w:p>
        </w:tc>
        <w:tc>
          <w:tcPr>
            <w:tcW w:w="570" w:type="pct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613373" w:rsidRPr="00840A74" w:rsidRDefault="00613373" w:rsidP="007E24BA">
            <w:pPr>
              <w:rPr>
                <w:b/>
              </w:rPr>
            </w:pPr>
            <w:r w:rsidRPr="00840A74">
              <w:rPr>
                <w:b/>
                <w:bCs/>
                <w:color w:val="000000"/>
                <w:lang w:val="uk-UA"/>
              </w:rPr>
              <w:t xml:space="preserve">Бюджет </w:t>
            </w:r>
            <w:r>
              <w:rPr>
                <w:b/>
                <w:bCs/>
                <w:color w:val="000000"/>
                <w:lang w:val="uk-UA"/>
              </w:rPr>
              <w:t xml:space="preserve">Млинівської </w:t>
            </w:r>
            <w:r w:rsidRPr="00840A74">
              <w:rPr>
                <w:b/>
                <w:bCs/>
                <w:color w:val="000000"/>
                <w:lang w:val="uk-UA"/>
              </w:rPr>
              <w:t xml:space="preserve">селищної </w:t>
            </w:r>
            <w:r>
              <w:rPr>
                <w:b/>
                <w:bCs/>
                <w:color w:val="000000"/>
                <w:lang w:val="uk-UA"/>
              </w:rPr>
              <w:t>територіальної громади</w:t>
            </w:r>
            <w:r w:rsidRPr="00840A74">
              <w:rPr>
                <w:b/>
                <w:bCs/>
                <w:color w:val="000000"/>
                <w:lang w:val="uk-UA"/>
              </w:rPr>
              <w:t xml:space="preserve"> 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613373" w:rsidRPr="00840A74" w:rsidRDefault="00613373" w:rsidP="0042199A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700</w:t>
            </w:r>
            <w:r w:rsidRPr="00840A74">
              <w:rPr>
                <w:b/>
                <w:lang w:val="uk-UA"/>
              </w:rPr>
              <w:t>,0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613373" w:rsidRPr="00840A74" w:rsidRDefault="00D3380C" w:rsidP="0042199A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8</w:t>
            </w:r>
            <w:r w:rsidR="00613373">
              <w:rPr>
                <w:b/>
                <w:lang w:val="uk-UA"/>
              </w:rPr>
              <w:t>00</w:t>
            </w:r>
            <w:r w:rsidR="00613373" w:rsidRPr="00840A74">
              <w:rPr>
                <w:b/>
                <w:lang w:val="uk-UA"/>
              </w:rPr>
              <w:t>,0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613373" w:rsidRPr="00840A74" w:rsidRDefault="00D3380C" w:rsidP="0042199A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9</w:t>
            </w:r>
            <w:r w:rsidR="00613373">
              <w:rPr>
                <w:b/>
                <w:lang w:val="uk-UA"/>
              </w:rPr>
              <w:t>00</w:t>
            </w:r>
            <w:r w:rsidR="00613373" w:rsidRPr="00840A74">
              <w:rPr>
                <w:b/>
                <w:lang w:val="uk-UA"/>
              </w:rPr>
              <w:t>,0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3373" w:rsidRPr="00840A74" w:rsidRDefault="00D3380C" w:rsidP="00840A7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10</w:t>
            </w:r>
            <w:r w:rsidR="00613373">
              <w:rPr>
                <w:b/>
                <w:lang w:val="uk-UA"/>
              </w:rPr>
              <w:t>00,0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3373" w:rsidRPr="00840A74" w:rsidRDefault="00D3380C" w:rsidP="00840A7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11</w:t>
            </w:r>
            <w:r w:rsidR="00613373">
              <w:rPr>
                <w:b/>
                <w:lang w:val="uk-UA"/>
              </w:rPr>
              <w:t>00,0</w:t>
            </w:r>
          </w:p>
        </w:tc>
      </w:tr>
      <w:tr w:rsidR="002B067E" w:rsidRPr="00840A74" w:rsidTr="002B067E">
        <w:trPr>
          <w:jc w:val="center"/>
        </w:trPr>
        <w:tc>
          <w:tcPr>
            <w:tcW w:w="171" w:type="pct"/>
            <w:shd w:val="clear" w:color="auto" w:fill="auto"/>
            <w:tcMar>
              <w:left w:w="57" w:type="dxa"/>
              <w:right w:w="57" w:type="dxa"/>
            </w:tcMar>
          </w:tcPr>
          <w:p w:rsidR="00613373" w:rsidRPr="00840A74" w:rsidRDefault="00613373" w:rsidP="00416D3B">
            <w:pPr>
              <w:spacing w:after="160" w:line="259" w:lineRule="auto"/>
              <w:rPr>
                <w:b/>
                <w:color w:val="000000"/>
                <w:lang w:val="uk-UA"/>
              </w:rPr>
            </w:pPr>
          </w:p>
        </w:tc>
        <w:tc>
          <w:tcPr>
            <w:tcW w:w="1216" w:type="pct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613373" w:rsidRPr="00840A74" w:rsidRDefault="00613373" w:rsidP="0042199A">
            <w:pPr>
              <w:spacing w:line="233" w:lineRule="auto"/>
              <w:jc w:val="center"/>
              <w:rPr>
                <w:b/>
                <w:lang w:val="uk-UA"/>
              </w:rPr>
            </w:pPr>
            <w:r w:rsidRPr="00840A74">
              <w:rPr>
                <w:b/>
                <w:lang w:val="uk-UA"/>
              </w:rPr>
              <w:t>Разом за Програмою</w:t>
            </w:r>
            <w:r w:rsidR="002712FF" w:rsidRPr="00840A74">
              <w:rPr>
                <w:b/>
                <w:lang w:val="uk-UA"/>
              </w:rPr>
              <w:t>:</w:t>
            </w:r>
          </w:p>
        </w:tc>
        <w:tc>
          <w:tcPr>
            <w:tcW w:w="404" w:type="pct"/>
            <w:shd w:val="clear" w:color="auto" w:fill="auto"/>
            <w:tcMar>
              <w:left w:w="57" w:type="dxa"/>
              <w:right w:w="57" w:type="dxa"/>
            </w:tcMar>
          </w:tcPr>
          <w:p w:rsidR="00613373" w:rsidRPr="00840A74" w:rsidRDefault="00613373" w:rsidP="0042199A">
            <w:pPr>
              <w:spacing w:line="233" w:lineRule="auto"/>
              <w:jc w:val="center"/>
              <w:rPr>
                <w:b/>
                <w:color w:val="000000"/>
                <w:lang w:val="uk-UA"/>
              </w:rPr>
            </w:pPr>
          </w:p>
        </w:tc>
        <w:tc>
          <w:tcPr>
            <w:tcW w:w="1095" w:type="pct"/>
            <w:shd w:val="clear" w:color="auto" w:fill="auto"/>
            <w:tcMar>
              <w:left w:w="57" w:type="dxa"/>
              <w:right w:w="57" w:type="dxa"/>
            </w:tcMar>
          </w:tcPr>
          <w:p w:rsidR="00613373" w:rsidRPr="00840A74" w:rsidRDefault="00613373" w:rsidP="0042199A">
            <w:pPr>
              <w:spacing w:line="233" w:lineRule="auto"/>
              <w:jc w:val="center"/>
              <w:rPr>
                <w:b/>
                <w:lang w:val="uk-UA"/>
              </w:rPr>
            </w:pPr>
          </w:p>
        </w:tc>
        <w:tc>
          <w:tcPr>
            <w:tcW w:w="570" w:type="pct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613373" w:rsidRPr="00840A74" w:rsidRDefault="00613373" w:rsidP="002712FF">
            <w:pPr>
              <w:rPr>
                <w:b/>
              </w:rPr>
            </w:pPr>
            <w:r w:rsidRPr="00840A74">
              <w:rPr>
                <w:b/>
                <w:bCs/>
                <w:color w:val="000000"/>
                <w:lang w:val="uk-UA"/>
              </w:rPr>
              <w:t xml:space="preserve">Бюджет </w:t>
            </w:r>
            <w:r>
              <w:rPr>
                <w:b/>
                <w:bCs/>
                <w:color w:val="000000"/>
                <w:lang w:val="uk-UA"/>
              </w:rPr>
              <w:t xml:space="preserve">Млинівської </w:t>
            </w:r>
            <w:r w:rsidRPr="00840A74">
              <w:rPr>
                <w:b/>
                <w:bCs/>
                <w:color w:val="000000"/>
                <w:lang w:val="uk-UA"/>
              </w:rPr>
              <w:t xml:space="preserve">селищної </w:t>
            </w:r>
            <w:r>
              <w:rPr>
                <w:b/>
                <w:bCs/>
                <w:color w:val="000000"/>
                <w:lang w:val="uk-UA"/>
              </w:rPr>
              <w:t>територіальної громади</w:t>
            </w:r>
            <w:r w:rsidRPr="00840A74">
              <w:rPr>
                <w:b/>
                <w:bCs/>
                <w:color w:val="000000"/>
                <w:lang w:val="uk-UA"/>
              </w:rPr>
              <w:t xml:space="preserve"> 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613373" w:rsidRPr="00840A74" w:rsidRDefault="00613373" w:rsidP="00D3380C">
            <w:pPr>
              <w:jc w:val="center"/>
              <w:rPr>
                <w:b/>
                <w:color w:val="000000"/>
                <w:lang w:val="uk-UA" w:eastAsia="uk-UA"/>
              </w:rPr>
            </w:pPr>
            <w:r>
              <w:rPr>
                <w:b/>
                <w:color w:val="000000"/>
                <w:lang w:val="uk-UA" w:eastAsia="uk-UA"/>
              </w:rPr>
              <w:t>2</w:t>
            </w:r>
            <w:r w:rsidR="00D3380C">
              <w:rPr>
                <w:b/>
                <w:color w:val="000000"/>
                <w:lang w:val="uk-UA" w:eastAsia="uk-UA"/>
              </w:rPr>
              <w:t>30</w:t>
            </w:r>
            <w:r w:rsidRPr="00840A74">
              <w:rPr>
                <w:b/>
                <w:color w:val="000000"/>
                <w:lang w:val="uk-UA" w:eastAsia="uk-UA"/>
              </w:rPr>
              <w:t>0,0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613373" w:rsidRPr="00840A74" w:rsidRDefault="00613373" w:rsidP="0042199A">
            <w:pPr>
              <w:jc w:val="center"/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2</w:t>
            </w:r>
            <w:r w:rsidRPr="00840A74">
              <w:rPr>
                <w:b/>
                <w:color w:val="000000"/>
                <w:lang w:val="uk-UA"/>
              </w:rPr>
              <w:t>4</w:t>
            </w:r>
            <w:r w:rsidR="00D3380C">
              <w:rPr>
                <w:b/>
                <w:color w:val="000000"/>
                <w:lang w:val="uk-UA"/>
              </w:rPr>
              <w:t>0</w:t>
            </w:r>
            <w:r w:rsidRPr="00840A74">
              <w:rPr>
                <w:b/>
                <w:color w:val="000000"/>
                <w:lang w:val="uk-UA"/>
              </w:rPr>
              <w:t>0,0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613373" w:rsidRPr="00840A74" w:rsidRDefault="00613373" w:rsidP="0042199A">
            <w:pPr>
              <w:jc w:val="center"/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2</w:t>
            </w:r>
            <w:r w:rsidR="00D3380C">
              <w:rPr>
                <w:b/>
                <w:color w:val="000000"/>
                <w:lang w:val="uk-UA"/>
              </w:rPr>
              <w:t>5</w:t>
            </w:r>
            <w:r w:rsidRPr="00840A74">
              <w:rPr>
                <w:b/>
                <w:color w:val="000000"/>
                <w:lang w:val="uk-UA"/>
              </w:rPr>
              <w:t>0</w:t>
            </w:r>
            <w:r w:rsidR="00D3380C">
              <w:rPr>
                <w:b/>
                <w:color w:val="000000"/>
                <w:lang w:val="uk-UA"/>
              </w:rPr>
              <w:t>0</w:t>
            </w:r>
            <w:r w:rsidRPr="00840A74">
              <w:rPr>
                <w:b/>
                <w:color w:val="000000"/>
                <w:lang w:val="uk-UA"/>
              </w:rPr>
              <w:t>,0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3373" w:rsidRPr="00840A74" w:rsidRDefault="00613373" w:rsidP="00D3380C">
            <w:pPr>
              <w:jc w:val="center"/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2</w:t>
            </w:r>
            <w:r w:rsidR="00D3380C">
              <w:rPr>
                <w:b/>
                <w:color w:val="000000"/>
                <w:lang w:val="uk-UA"/>
              </w:rPr>
              <w:t>60</w:t>
            </w:r>
            <w:r>
              <w:rPr>
                <w:b/>
                <w:color w:val="000000"/>
                <w:lang w:val="uk-UA"/>
              </w:rPr>
              <w:t>0,0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3373" w:rsidRPr="00840A74" w:rsidRDefault="00613373" w:rsidP="00D3380C">
            <w:pPr>
              <w:jc w:val="center"/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2</w:t>
            </w:r>
            <w:r w:rsidR="00D3380C">
              <w:rPr>
                <w:b/>
                <w:color w:val="000000"/>
                <w:lang w:val="uk-UA"/>
              </w:rPr>
              <w:t>70</w:t>
            </w:r>
            <w:r>
              <w:rPr>
                <w:b/>
                <w:color w:val="000000"/>
                <w:lang w:val="uk-UA"/>
              </w:rPr>
              <w:t>0,0</w:t>
            </w:r>
          </w:p>
        </w:tc>
      </w:tr>
    </w:tbl>
    <w:p w:rsidR="0094657E" w:rsidRPr="00AE044F" w:rsidRDefault="0094657E" w:rsidP="0094657E">
      <w:pPr>
        <w:jc w:val="both"/>
        <w:rPr>
          <w:color w:val="000000"/>
          <w:lang w:val="uk-UA"/>
        </w:rPr>
      </w:pPr>
    </w:p>
    <w:p w:rsidR="0094657E" w:rsidRDefault="0094657E" w:rsidP="006C0DD2">
      <w:pPr>
        <w:ind w:left="1560"/>
        <w:rPr>
          <w:sz w:val="28"/>
          <w:szCs w:val="28"/>
          <w:lang w:val="uk-UA"/>
        </w:rPr>
      </w:pPr>
    </w:p>
    <w:p w:rsidR="00715FBC" w:rsidRDefault="00715FBC" w:rsidP="00715FBC">
      <w:pPr>
        <w:rPr>
          <w:sz w:val="28"/>
          <w:szCs w:val="28"/>
          <w:lang w:val="uk-UA"/>
        </w:rPr>
      </w:pPr>
      <w:r>
        <w:rPr>
          <w:sz w:val="28"/>
          <w:szCs w:val="28"/>
        </w:rPr>
        <w:t>Селищний голова</w:t>
      </w:r>
      <w:r>
        <w:rPr>
          <w:sz w:val="28"/>
          <w:szCs w:val="28"/>
        </w:rPr>
        <w:tab/>
        <w:t xml:space="preserve">    </w:t>
      </w:r>
      <w:r>
        <w:rPr>
          <w:sz w:val="28"/>
          <w:szCs w:val="28"/>
        </w:rPr>
        <w:tab/>
        <w:t xml:space="preserve">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</w:rPr>
        <w:t xml:space="preserve">          </w:t>
      </w:r>
      <w:r>
        <w:rPr>
          <w:sz w:val="28"/>
          <w:szCs w:val="28"/>
        </w:rPr>
        <w:tab/>
        <w:t xml:space="preserve">       Дмитро ЛЕВИЦЬ</w:t>
      </w:r>
      <w:r>
        <w:rPr>
          <w:sz w:val="28"/>
          <w:szCs w:val="28"/>
          <w:lang w:val="uk-UA"/>
        </w:rPr>
        <w:t>КИЙ</w:t>
      </w:r>
    </w:p>
    <w:p w:rsidR="00D3380C" w:rsidRPr="006C0DD2" w:rsidRDefault="00D3380C" w:rsidP="00715FBC">
      <w:pPr>
        <w:jc w:val="both"/>
        <w:rPr>
          <w:sz w:val="28"/>
          <w:szCs w:val="28"/>
          <w:lang w:val="uk-UA"/>
        </w:rPr>
      </w:pPr>
    </w:p>
    <w:sectPr w:rsidR="00D3380C" w:rsidRPr="006C0DD2" w:rsidSect="00E72B64">
      <w:headerReference w:type="even" r:id="rId7"/>
      <w:headerReference w:type="default" r:id="rId8"/>
      <w:footerReference w:type="even" r:id="rId9"/>
      <w:pgSz w:w="16838" w:h="11906" w:orient="landscape"/>
      <w:pgMar w:top="709" w:right="851" w:bottom="540" w:left="85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621E7" w:rsidRDefault="007621E7">
      <w:r>
        <w:separator/>
      </w:r>
    </w:p>
  </w:endnote>
  <w:endnote w:type="continuationSeparator" w:id="0">
    <w:p w:rsidR="007621E7" w:rsidRDefault="007621E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abia Cyr">
    <w:altName w:val="Courier New"/>
    <w:charset w:val="00"/>
    <w:family w:val="decorative"/>
    <w:pitch w:val="variable"/>
    <w:sig w:usb0="00000203" w:usb1="00000000" w:usb2="00000000" w:usb3="00000000" w:csb0="00000005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ntiqua">
    <w:altName w:val="Arial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2B64" w:rsidRDefault="00E72B64" w:rsidP="005235B6">
    <w:pPr>
      <w:pStyle w:val="af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621E7" w:rsidRDefault="007621E7">
      <w:r>
        <w:separator/>
      </w:r>
    </w:p>
  </w:footnote>
  <w:footnote w:type="continuationSeparator" w:id="0">
    <w:p w:rsidR="007621E7" w:rsidRDefault="007621E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2B64" w:rsidRDefault="00E72B64" w:rsidP="00267732">
    <w:pPr>
      <w:pStyle w:val="af0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separate"/>
    </w:r>
    <w:r w:rsidR="00AB0438">
      <w:rPr>
        <w:rStyle w:val="af2"/>
        <w:noProof/>
      </w:rPr>
      <w:t>10</w:t>
    </w:r>
    <w:r>
      <w:rPr>
        <w:rStyle w:val="af2"/>
      </w:rPr>
      <w:fldChar w:fldCharType="end"/>
    </w:r>
  </w:p>
  <w:p w:rsidR="00E72B64" w:rsidRDefault="00E72B64" w:rsidP="007145F6">
    <w:pPr>
      <w:pStyle w:val="af0"/>
      <w:jc w:val="cent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2B64" w:rsidRDefault="00E72B64" w:rsidP="00267732">
    <w:pPr>
      <w:pStyle w:val="af0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separate"/>
    </w:r>
    <w:r w:rsidR="00AB0438">
      <w:rPr>
        <w:rStyle w:val="af2"/>
        <w:noProof/>
      </w:rPr>
      <w:t>11</w:t>
    </w:r>
    <w:r>
      <w:rPr>
        <w:rStyle w:val="af2"/>
      </w:rPr>
      <w:fldChar w:fldCharType="end"/>
    </w:r>
  </w:p>
  <w:p w:rsidR="00E72B64" w:rsidRDefault="00E72B64">
    <w:pPr>
      <w:pStyle w:val="af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9A1261"/>
    <w:multiLevelType w:val="hybridMultilevel"/>
    <w:tmpl w:val="A5729A10"/>
    <w:lvl w:ilvl="0" w:tplc="B5A0517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DF814D8"/>
    <w:multiLevelType w:val="hybridMultilevel"/>
    <w:tmpl w:val="C75CBE86"/>
    <w:lvl w:ilvl="0" w:tplc="30DCE8CC">
      <w:numFmt w:val="bullet"/>
      <w:lvlText w:val="-"/>
      <w:lvlJc w:val="left"/>
      <w:pPr>
        <w:tabs>
          <w:tab w:val="num" w:pos="2303"/>
        </w:tabs>
        <w:ind w:left="2303" w:hanging="88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">
    <w:nsid w:val="100253ED"/>
    <w:multiLevelType w:val="multilevel"/>
    <w:tmpl w:val="2650191C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15E24381"/>
    <w:multiLevelType w:val="multilevel"/>
    <w:tmpl w:val="932A469C"/>
    <w:lvl w:ilvl="0">
      <w:start w:val="1"/>
      <w:numFmt w:val="bullet"/>
      <w:lvlText w:val="-"/>
      <w:lvlJc w:val="left"/>
      <w:pPr>
        <w:tabs>
          <w:tab w:val="num" w:pos="855"/>
        </w:tabs>
        <w:ind w:left="855" w:hanging="495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193370A"/>
    <w:multiLevelType w:val="multilevel"/>
    <w:tmpl w:val="1E12DFAC"/>
    <w:lvl w:ilvl="0">
      <w:start w:val="1"/>
      <w:numFmt w:val="decimal"/>
      <w:lvlText w:val="25.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25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5">
    <w:nsid w:val="30FA21EB"/>
    <w:multiLevelType w:val="hybridMultilevel"/>
    <w:tmpl w:val="EEE0CD12"/>
    <w:lvl w:ilvl="0" w:tplc="4A644DAA">
      <w:start w:val="1"/>
      <w:numFmt w:val="decimal"/>
      <w:lvlText w:val="%1."/>
      <w:lvlJc w:val="left"/>
      <w:pPr>
        <w:tabs>
          <w:tab w:val="num" w:pos="357"/>
        </w:tabs>
        <w:ind w:left="0" w:firstLine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6CF723B"/>
    <w:multiLevelType w:val="hybridMultilevel"/>
    <w:tmpl w:val="3B964D1C"/>
    <w:lvl w:ilvl="0" w:tplc="04220013">
      <w:start w:val="1"/>
      <w:numFmt w:val="upperRoman"/>
      <w:lvlText w:val="%1."/>
      <w:lvlJc w:val="right"/>
      <w:pPr>
        <w:ind w:left="92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4D835A8C"/>
    <w:multiLevelType w:val="multilevel"/>
    <w:tmpl w:val="5212FA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8">
    <w:nsid w:val="55277BF9"/>
    <w:multiLevelType w:val="hybridMultilevel"/>
    <w:tmpl w:val="87843D0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74952E1"/>
    <w:multiLevelType w:val="hybridMultilevel"/>
    <w:tmpl w:val="B736414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5692B71"/>
    <w:multiLevelType w:val="hybridMultilevel"/>
    <w:tmpl w:val="B1ACC136"/>
    <w:lvl w:ilvl="0" w:tplc="57E8ED02">
      <w:numFmt w:val="bullet"/>
      <w:lvlText w:val="-"/>
      <w:lvlJc w:val="left"/>
      <w:pPr>
        <w:tabs>
          <w:tab w:val="num" w:pos="2348"/>
        </w:tabs>
        <w:ind w:left="2348" w:hanging="93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1">
    <w:nsid w:val="74083907"/>
    <w:multiLevelType w:val="hybridMultilevel"/>
    <w:tmpl w:val="B1103520"/>
    <w:lvl w:ilvl="0" w:tplc="30DCE8CC">
      <w:numFmt w:val="bullet"/>
      <w:lvlText w:val="-"/>
      <w:lvlJc w:val="left"/>
      <w:pPr>
        <w:tabs>
          <w:tab w:val="num" w:pos="1594"/>
        </w:tabs>
        <w:ind w:left="1594" w:hanging="88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2">
    <w:nsid w:val="7B856BA1"/>
    <w:multiLevelType w:val="hybridMultilevel"/>
    <w:tmpl w:val="932A469C"/>
    <w:lvl w:ilvl="0" w:tplc="8A4AC600">
      <w:start w:val="1"/>
      <w:numFmt w:val="bullet"/>
      <w:lvlText w:val="-"/>
      <w:lvlJc w:val="left"/>
      <w:pPr>
        <w:tabs>
          <w:tab w:val="num" w:pos="855"/>
        </w:tabs>
        <w:ind w:left="855" w:hanging="49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7B9F4810"/>
    <w:multiLevelType w:val="hybridMultilevel"/>
    <w:tmpl w:val="0EDA2828"/>
    <w:lvl w:ilvl="0" w:tplc="57E8ED02">
      <w:numFmt w:val="bullet"/>
      <w:lvlText w:val="-"/>
      <w:lvlJc w:val="left"/>
      <w:pPr>
        <w:tabs>
          <w:tab w:val="num" w:pos="1639"/>
        </w:tabs>
        <w:ind w:left="1639" w:hanging="93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4">
    <w:nsid w:val="7CEE158F"/>
    <w:multiLevelType w:val="multilevel"/>
    <w:tmpl w:val="87843D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D254A27"/>
    <w:multiLevelType w:val="hybridMultilevel"/>
    <w:tmpl w:val="65C23090"/>
    <w:lvl w:ilvl="0" w:tplc="E42C291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7"/>
  </w:num>
  <w:num w:numId="3">
    <w:abstractNumId w:val="15"/>
  </w:num>
  <w:num w:numId="4">
    <w:abstractNumId w:val="4"/>
  </w:num>
  <w:num w:numId="5">
    <w:abstractNumId w:val="12"/>
  </w:num>
  <w:num w:numId="6">
    <w:abstractNumId w:val="13"/>
  </w:num>
  <w:num w:numId="7">
    <w:abstractNumId w:val="10"/>
  </w:num>
  <w:num w:numId="8">
    <w:abstractNumId w:val="11"/>
  </w:num>
  <w:num w:numId="9">
    <w:abstractNumId w:val="1"/>
  </w:num>
  <w:num w:numId="10">
    <w:abstractNumId w:val="8"/>
  </w:num>
  <w:num w:numId="11">
    <w:abstractNumId w:val="14"/>
  </w:num>
  <w:num w:numId="12">
    <w:abstractNumId w:val="5"/>
  </w:num>
  <w:num w:numId="13">
    <w:abstractNumId w:val="3"/>
  </w:num>
  <w:num w:numId="14">
    <w:abstractNumId w:val="0"/>
  </w:num>
  <w:num w:numId="15">
    <w:abstractNumId w:val="6"/>
  </w:num>
  <w:num w:numId="16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064DF"/>
    <w:rsid w:val="00014E50"/>
    <w:rsid w:val="00031D86"/>
    <w:rsid w:val="00047669"/>
    <w:rsid w:val="0007315D"/>
    <w:rsid w:val="000756CD"/>
    <w:rsid w:val="000810DA"/>
    <w:rsid w:val="0008665D"/>
    <w:rsid w:val="00095D91"/>
    <w:rsid w:val="00097D0E"/>
    <w:rsid w:val="000A0263"/>
    <w:rsid w:val="000A049D"/>
    <w:rsid w:val="000A684B"/>
    <w:rsid w:val="000B61AC"/>
    <w:rsid w:val="000D7764"/>
    <w:rsid w:val="000E0051"/>
    <w:rsid w:val="000F0629"/>
    <w:rsid w:val="000F1329"/>
    <w:rsid w:val="001242BB"/>
    <w:rsid w:val="00136F05"/>
    <w:rsid w:val="00141A02"/>
    <w:rsid w:val="0015570F"/>
    <w:rsid w:val="00165794"/>
    <w:rsid w:val="00167133"/>
    <w:rsid w:val="00167B02"/>
    <w:rsid w:val="001756C6"/>
    <w:rsid w:val="001B4D82"/>
    <w:rsid w:val="001B6F9C"/>
    <w:rsid w:val="001D001F"/>
    <w:rsid w:val="001D544A"/>
    <w:rsid w:val="001D751E"/>
    <w:rsid w:val="001E2ADD"/>
    <w:rsid w:val="001E3DCE"/>
    <w:rsid w:val="001E4204"/>
    <w:rsid w:val="0020697F"/>
    <w:rsid w:val="00225FE4"/>
    <w:rsid w:val="00234060"/>
    <w:rsid w:val="00234D8B"/>
    <w:rsid w:val="0025118F"/>
    <w:rsid w:val="00253897"/>
    <w:rsid w:val="00267732"/>
    <w:rsid w:val="002712FF"/>
    <w:rsid w:val="00281016"/>
    <w:rsid w:val="002A70B8"/>
    <w:rsid w:val="002B067E"/>
    <w:rsid w:val="002D188F"/>
    <w:rsid w:val="002F5234"/>
    <w:rsid w:val="003102BC"/>
    <w:rsid w:val="003215E6"/>
    <w:rsid w:val="00332E9D"/>
    <w:rsid w:val="00333EA4"/>
    <w:rsid w:val="003558AD"/>
    <w:rsid w:val="00371C42"/>
    <w:rsid w:val="003835D1"/>
    <w:rsid w:val="00385662"/>
    <w:rsid w:val="00386CC9"/>
    <w:rsid w:val="003928D4"/>
    <w:rsid w:val="0039521C"/>
    <w:rsid w:val="0039534B"/>
    <w:rsid w:val="0039672B"/>
    <w:rsid w:val="003A7BE4"/>
    <w:rsid w:val="003B1E1E"/>
    <w:rsid w:val="003B5B9B"/>
    <w:rsid w:val="003C68EA"/>
    <w:rsid w:val="003D27C5"/>
    <w:rsid w:val="003E0FB4"/>
    <w:rsid w:val="003F1673"/>
    <w:rsid w:val="003F4AF8"/>
    <w:rsid w:val="0041310F"/>
    <w:rsid w:val="00413416"/>
    <w:rsid w:val="00416D3B"/>
    <w:rsid w:val="0042199A"/>
    <w:rsid w:val="00437A35"/>
    <w:rsid w:val="00440BC0"/>
    <w:rsid w:val="00440C23"/>
    <w:rsid w:val="0049235B"/>
    <w:rsid w:val="004934DB"/>
    <w:rsid w:val="00497C3D"/>
    <w:rsid w:val="004A5557"/>
    <w:rsid w:val="004C42D3"/>
    <w:rsid w:val="004D0B5B"/>
    <w:rsid w:val="004F4E4B"/>
    <w:rsid w:val="005133EC"/>
    <w:rsid w:val="00514C96"/>
    <w:rsid w:val="005235B6"/>
    <w:rsid w:val="00531B95"/>
    <w:rsid w:val="00533DAF"/>
    <w:rsid w:val="00535976"/>
    <w:rsid w:val="005650C1"/>
    <w:rsid w:val="00570BFD"/>
    <w:rsid w:val="00584FE4"/>
    <w:rsid w:val="00590355"/>
    <w:rsid w:val="0059130D"/>
    <w:rsid w:val="0059558A"/>
    <w:rsid w:val="005D2121"/>
    <w:rsid w:val="005E6A62"/>
    <w:rsid w:val="005F1972"/>
    <w:rsid w:val="005F3117"/>
    <w:rsid w:val="005F7E5C"/>
    <w:rsid w:val="00601964"/>
    <w:rsid w:val="00613373"/>
    <w:rsid w:val="00613F5E"/>
    <w:rsid w:val="00630F3F"/>
    <w:rsid w:val="00642F64"/>
    <w:rsid w:val="00656DE0"/>
    <w:rsid w:val="00670B61"/>
    <w:rsid w:val="00673FDC"/>
    <w:rsid w:val="0067467D"/>
    <w:rsid w:val="00675FB8"/>
    <w:rsid w:val="00691E85"/>
    <w:rsid w:val="006A2AF3"/>
    <w:rsid w:val="006B29D1"/>
    <w:rsid w:val="006C0DD2"/>
    <w:rsid w:val="006D5BBC"/>
    <w:rsid w:val="006D6601"/>
    <w:rsid w:val="006D687F"/>
    <w:rsid w:val="006D7034"/>
    <w:rsid w:val="006E7844"/>
    <w:rsid w:val="006E7F77"/>
    <w:rsid w:val="006F4A24"/>
    <w:rsid w:val="007076EA"/>
    <w:rsid w:val="007145F6"/>
    <w:rsid w:val="00715FBC"/>
    <w:rsid w:val="00724EA9"/>
    <w:rsid w:val="00731305"/>
    <w:rsid w:val="00732FF0"/>
    <w:rsid w:val="0074401E"/>
    <w:rsid w:val="00746107"/>
    <w:rsid w:val="007558D7"/>
    <w:rsid w:val="007621E7"/>
    <w:rsid w:val="007A3283"/>
    <w:rsid w:val="007A5EBC"/>
    <w:rsid w:val="007B0933"/>
    <w:rsid w:val="007C10C6"/>
    <w:rsid w:val="007E24BA"/>
    <w:rsid w:val="007F591D"/>
    <w:rsid w:val="007F64C9"/>
    <w:rsid w:val="007F728B"/>
    <w:rsid w:val="0080035C"/>
    <w:rsid w:val="00812AA0"/>
    <w:rsid w:val="008177FE"/>
    <w:rsid w:val="00840A74"/>
    <w:rsid w:val="0085092A"/>
    <w:rsid w:val="00850E68"/>
    <w:rsid w:val="008511D6"/>
    <w:rsid w:val="00856A01"/>
    <w:rsid w:val="0086159B"/>
    <w:rsid w:val="008624EB"/>
    <w:rsid w:val="008900FA"/>
    <w:rsid w:val="008912F8"/>
    <w:rsid w:val="008924EA"/>
    <w:rsid w:val="00895BAF"/>
    <w:rsid w:val="008B61BF"/>
    <w:rsid w:val="008B703F"/>
    <w:rsid w:val="008B7A7A"/>
    <w:rsid w:val="008C0030"/>
    <w:rsid w:val="008D4CD3"/>
    <w:rsid w:val="008D79FB"/>
    <w:rsid w:val="008E2670"/>
    <w:rsid w:val="00911ADE"/>
    <w:rsid w:val="0091451C"/>
    <w:rsid w:val="0094657E"/>
    <w:rsid w:val="00952381"/>
    <w:rsid w:val="009542DF"/>
    <w:rsid w:val="00957FCB"/>
    <w:rsid w:val="00964F61"/>
    <w:rsid w:val="009718AE"/>
    <w:rsid w:val="009872D1"/>
    <w:rsid w:val="009971AB"/>
    <w:rsid w:val="009A0264"/>
    <w:rsid w:val="009A7531"/>
    <w:rsid w:val="009B47B6"/>
    <w:rsid w:val="009B4D9B"/>
    <w:rsid w:val="009C4C86"/>
    <w:rsid w:val="009C73E4"/>
    <w:rsid w:val="009D2FF1"/>
    <w:rsid w:val="009E6CF5"/>
    <w:rsid w:val="009F0053"/>
    <w:rsid w:val="009F5218"/>
    <w:rsid w:val="009F7785"/>
    <w:rsid w:val="00A046EB"/>
    <w:rsid w:val="00A064DF"/>
    <w:rsid w:val="00A06A64"/>
    <w:rsid w:val="00A14AAE"/>
    <w:rsid w:val="00A14EE8"/>
    <w:rsid w:val="00A17FA5"/>
    <w:rsid w:val="00A2262D"/>
    <w:rsid w:val="00A23D99"/>
    <w:rsid w:val="00A34BBC"/>
    <w:rsid w:val="00A34EC9"/>
    <w:rsid w:val="00A37F62"/>
    <w:rsid w:val="00A405DA"/>
    <w:rsid w:val="00A51AF2"/>
    <w:rsid w:val="00A56436"/>
    <w:rsid w:val="00A60BF9"/>
    <w:rsid w:val="00A657D6"/>
    <w:rsid w:val="00A71EC7"/>
    <w:rsid w:val="00A8316B"/>
    <w:rsid w:val="00A863F7"/>
    <w:rsid w:val="00A86B65"/>
    <w:rsid w:val="00A901A7"/>
    <w:rsid w:val="00AB0438"/>
    <w:rsid w:val="00AE6D48"/>
    <w:rsid w:val="00AF0FA0"/>
    <w:rsid w:val="00B14914"/>
    <w:rsid w:val="00B15456"/>
    <w:rsid w:val="00B26489"/>
    <w:rsid w:val="00B3244E"/>
    <w:rsid w:val="00B44396"/>
    <w:rsid w:val="00B51749"/>
    <w:rsid w:val="00B65972"/>
    <w:rsid w:val="00B66565"/>
    <w:rsid w:val="00B91686"/>
    <w:rsid w:val="00BB26A4"/>
    <w:rsid w:val="00BC2F2C"/>
    <w:rsid w:val="00BC3512"/>
    <w:rsid w:val="00BD1D60"/>
    <w:rsid w:val="00BE2DEC"/>
    <w:rsid w:val="00BE5299"/>
    <w:rsid w:val="00BF1B22"/>
    <w:rsid w:val="00BF3643"/>
    <w:rsid w:val="00C23D78"/>
    <w:rsid w:val="00C26C6A"/>
    <w:rsid w:val="00C32A50"/>
    <w:rsid w:val="00C34E1A"/>
    <w:rsid w:val="00C35B58"/>
    <w:rsid w:val="00C35F3F"/>
    <w:rsid w:val="00C426BE"/>
    <w:rsid w:val="00C6474B"/>
    <w:rsid w:val="00C663AE"/>
    <w:rsid w:val="00C665C2"/>
    <w:rsid w:val="00C746B7"/>
    <w:rsid w:val="00C7550C"/>
    <w:rsid w:val="00C77324"/>
    <w:rsid w:val="00C8070A"/>
    <w:rsid w:val="00C827C2"/>
    <w:rsid w:val="00C878D3"/>
    <w:rsid w:val="00C92C10"/>
    <w:rsid w:val="00C93289"/>
    <w:rsid w:val="00C9372C"/>
    <w:rsid w:val="00CB39E8"/>
    <w:rsid w:val="00CB764A"/>
    <w:rsid w:val="00CB7727"/>
    <w:rsid w:val="00CC273C"/>
    <w:rsid w:val="00CF52F2"/>
    <w:rsid w:val="00D030D3"/>
    <w:rsid w:val="00D0348B"/>
    <w:rsid w:val="00D15242"/>
    <w:rsid w:val="00D24C3E"/>
    <w:rsid w:val="00D3380C"/>
    <w:rsid w:val="00D36F43"/>
    <w:rsid w:val="00D60F91"/>
    <w:rsid w:val="00D85F85"/>
    <w:rsid w:val="00D863BB"/>
    <w:rsid w:val="00D96338"/>
    <w:rsid w:val="00DA40E7"/>
    <w:rsid w:val="00DB7A11"/>
    <w:rsid w:val="00DC50F7"/>
    <w:rsid w:val="00DC7291"/>
    <w:rsid w:val="00DD4308"/>
    <w:rsid w:val="00DD5B75"/>
    <w:rsid w:val="00DD74B0"/>
    <w:rsid w:val="00DE5DF5"/>
    <w:rsid w:val="00E1267C"/>
    <w:rsid w:val="00E26C30"/>
    <w:rsid w:val="00E34A61"/>
    <w:rsid w:val="00E62429"/>
    <w:rsid w:val="00E63220"/>
    <w:rsid w:val="00E66675"/>
    <w:rsid w:val="00E72B64"/>
    <w:rsid w:val="00E84AFA"/>
    <w:rsid w:val="00E85952"/>
    <w:rsid w:val="00E9103B"/>
    <w:rsid w:val="00E91882"/>
    <w:rsid w:val="00EA7FA6"/>
    <w:rsid w:val="00EB5135"/>
    <w:rsid w:val="00EC15A2"/>
    <w:rsid w:val="00ED0339"/>
    <w:rsid w:val="00ED2FC7"/>
    <w:rsid w:val="00EE1AEA"/>
    <w:rsid w:val="00EE5344"/>
    <w:rsid w:val="00EF2B1B"/>
    <w:rsid w:val="00F03880"/>
    <w:rsid w:val="00F12D68"/>
    <w:rsid w:val="00F21B74"/>
    <w:rsid w:val="00F24258"/>
    <w:rsid w:val="00F368F5"/>
    <w:rsid w:val="00F40788"/>
    <w:rsid w:val="00F43991"/>
    <w:rsid w:val="00F4403B"/>
    <w:rsid w:val="00F4751A"/>
    <w:rsid w:val="00F60C2F"/>
    <w:rsid w:val="00F651B1"/>
    <w:rsid w:val="00F85B04"/>
    <w:rsid w:val="00FA0326"/>
    <w:rsid w:val="00FA5172"/>
    <w:rsid w:val="00FD236F"/>
    <w:rsid w:val="00FD3696"/>
    <w:rsid w:val="00FF05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uiPriority="9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semiHidden="0" w:uiPriority="0" w:unhideWhenUsed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HTML Preformatted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6CC9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7A5EBC"/>
    <w:pPr>
      <w:keepNext/>
      <w:outlineLvl w:val="0"/>
    </w:pPr>
    <w:rPr>
      <w:sz w:val="28"/>
      <w:lang w:val="uk-UA"/>
    </w:rPr>
  </w:style>
  <w:style w:type="paragraph" w:styleId="2">
    <w:name w:val="heading 2"/>
    <w:basedOn w:val="11"/>
    <w:next w:val="11"/>
    <w:link w:val="20"/>
    <w:qFormat/>
    <w:rsid w:val="007A5EBC"/>
    <w:pPr>
      <w:keepNext/>
      <w:ind w:left="187"/>
      <w:jc w:val="both"/>
      <w:outlineLvl w:val="1"/>
    </w:pPr>
    <w:rPr>
      <w:sz w:val="28"/>
      <w:lang/>
    </w:rPr>
  </w:style>
  <w:style w:type="paragraph" w:styleId="3">
    <w:name w:val="heading 3"/>
    <w:basedOn w:val="11"/>
    <w:next w:val="11"/>
    <w:link w:val="30"/>
    <w:qFormat/>
    <w:rsid w:val="007A5EBC"/>
    <w:pPr>
      <w:keepNext/>
      <w:jc w:val="center"/>
      <w:outlineLvl w:val="2"/>
    </w:pPr>
    <w:rPr>
      <w:sz w:val="28"/>
      <w:lang/>
    </w:rPr>
  </w:style>
  <w:style w:type="paragraph" w:styleId="4">
    <w:name w:val="heading 4"/>
    <w:basedOn w:val="a"/>
    <w:next w:val="a"/>
    <w:link w:val="40"/>
    <w:qFormat/>
    <w:rsid w:val="007A5EBC"/>
    <w:pPr>
      <w:keepNext/>
      <w:ind w:left="5760"/>
      <w:outlineLvl w:val="3"/>
    </w:pPr>
    <w:rPr>
      <w:sz w:val="28"/>
      <w:lang w:val="uk-UA"/>
    </w:rPr>
  </w:style>
  <w:style w:type="paragraph" w:styleId="5">
    <w:name w:val="heading 5"/>
    <w:basedOn w:val="a"/>
    <w:next w:val="a"/>
    <w:link w:val="50"/>
    <w:qFormat/>
    <w:rsid w:val="007A5EBC"/>
    <w:pPr>
      <w:keepNext/>
      <w:jc w:val="center"/>
      <w:outlineLvl w:val="4"/>
    </w:pPr>
    <w:rPr>
      <w:sz w:val="28"/>
      <w:szCs w:val="20"/>
      <w:lang/>
    </w:rPr>
  </w:style>
  <w:style w:type="paragraph" w:styleId="6">
    <w:name w:val="heading 6"/>
    <w:basedOn w:val="a"/>
    <w:next w:val="a"/>
    <w:link w:val="60"/>
    <w:qFormat/>
    <w:rsid w:val="007A5EBC"/>
    <w:pPr>
      <w:keepNext/>
      <w:ind w:left="1080"/>
      <w:jc w:val="center"/>
      <w:outlineLvl w:val="5"/>
    </w:pPr>
    <w:rPr>
      <w:color w:val="000000"/>
      <w:sz w:val="28"/>
      <w:lang w:val="uk-UA"/>
    </w:rPr>
  </w:style>
  <w:style w:type="paragraph" w:styleId="7">
    <w:name w:val="heading 7"/>
    <w:basedOn w:val="a"/>
    <w:next w:val="a"/>
    <w:link w:val="70"/>
    <w:qFormat/>
    <w:rsid w:val="007A5EBC"/>
    <w:pPr>
      <w:keepNext/>
      <w:jc w:val="both"/>
      <w:outlineLvl w:val="6"/>
    </w:pPr>
    <w:rPr>
      <w:sz w:val="28"/>
      <w:szCs w:val="20"/>
      <w:lang w:val="uk-UA"/>
    </w:rPr>
  </w:style>
  <w:style w:type="paragraph" w:styleId="9">
    <w:name w:val="heading 9"/>
    <w:basedOn w:val="a"/>
    <w:next w:val="a"/>
    <w:link w:val="90"/>
    <w:qFormat/>
    <w:rsid w:val="007A5EBC"/>
    <w:pPr>
      <w:keepNext/>
      <w:jc w:val="both"/>
      <w:outlineLvl w:val="8"/>
    </w:pPr>
    <w:rPr>
      <w:color w:val="FFFFFF"/>
      <w:sz w:val="28"/>
      <w:szCs w:val="20"/>
      <w:lang w:val="uk-UA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7A5EBC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20">
    <w:name w:val="Заголовок 2 Знак"/>
    <w:link w:val="2"/>
    <w:rsid w:val="007A5EBC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link w:val="3"/>
    <w:rsid w:val="007A5EBC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link w:val="4"/>
    <w:rsid w:val="007A5EBC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50">
    <w:name w:val="Заголовок 5 Знак"/>
    <w:link w:val="5"/>
    <w:rsid w:val="007A5EBC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60">
    <w:name w:val="Заголовок 6 Знак"/>
    <w:link w:val="6"/>
    <w:rsid w:val="007A5EBC"/>
    <w:rPr>
      <w:rFonts w:ascii="Times New Roman" w:eastAsia="Times New Roman" w:hAnsi="Times New Roman" w:cs="Times New Roman"/>
      <w:color w:val="000000"/>
      <w:sz w:val="28"/>
      <w:szCs w:val="24"/>
      <w:lang w:val="uk-UA" w:eastAsia="ru-RU"/>
    </w:rPr>
  </w:style>
  <w:style w:type="character" w:customStyle="1" w:styleId="70">
    <w:name w:val="Заголовок 7 Знак"/>
    <w:link w:val="7"/>
    <w:rsid w:val="007A5EBC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90">
    <w:name w:val="Заголовок 9 Знак"/>
    <w:link w:val="9"/>
    <w:rsid w:val="007A5EBC"/>
    <w:rPr>
      <w:rFonts w:ascii="Times New Roman" w:eastAsia="Times New Roman" w:hAnsi="Times New Roman" w:cs="Times New Roman"/>
      <w:color w:val="FFFFFF"/>
      <w:sz w:val="28"/>
      <w:szCs w:val="20"/>
      <w:lang w:val="uk-UA" w:eastAsia="ru-RU"/>
    </w:rPr>
  </w:style>
  <w:style w:type="paragraph" w:styleId="a3">
    <w:name w:val="Body Text Indent"/>
    <w:basedOn w:val="a"/>
    <w:link w:val="a4"/>
    <w:rsid w:val="007A5EBC"/>
    <w:pPr>
      <w:ind w:firstLine="708"/>
      <w:jc w:val="both"/>
    </w:pPr>
    <w:rPr>
      <w:sz w:val="28"/>
      <w:lang w:val="uk-UA"/>
    </w:rPr>
  </w:style>
  <w:style w:type="character" w:customStyle="1" w:styleId="a4">
    <w:name w:val="Основной текст с отступом Знак"/>
    <w:link w:val="a3"/>
    <w:rsid w:val="007A5EBC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5">
    <w:name w:val="Body Text"/>
    <w:basedOn w:val="a"/>
    <w:link w:val="a6"/>
    <w:rsid w:val="007A5EBC"/>
    <w:pPr>
      <w:jc w:val="both"/>
    </w:pPr>
    <w:rPr>
      <w:sz w:val="28"/>
      <w:lang w:val="uk-UA"/>
    </w:rPr>
  </w:style>
  <w:style w:type="character" w:customStyle="1" w:styleId="a6">
    <w:name w:val="Основной текст Знак"/>
    <w:link w:val="a5"/>
    <w:rsid w:val="007A5EBC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21">
    <w:name w:val="Body Text Indent 2"/>
    <w:basedOn w:val="a"/>
    <w:link w:val="22"/>
    <w:rsid w:val="007A5EBC"/>
    <w:pPr>
      <w:ind w:firstLine="709"/>
      <w:jc w:val="both"/>
    </w:pPr>
    <w:rPr>
      <w:sz w:val="28"/>
      <w:szCs w:val="20"/>
      <w:lang w:val="uk-UA"/>
    </w:rPr>
  </w:style>
  <w:style w:type="character" w:customStyle="1" w:styleId="22">
    <w:name w:val="Основной текст с отступом 2 Знак"/>
    <w:link w:val="21"/>
    <w:rsid w:val="007A5EBC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customStyle="1" w:styleId="11">
    <w:name w:val="Обычный1"/>
    <w:rsid w:val="007A5EBC"/>
    <w:rPr>
      <w:rFonts w:ascii="Times New Roman" w:eastAsia="Times New Roman" w:hAnsi="Times New Roman"/>
      <w:sz w:val="24"/>
    </w:rPr>
  </w:style>
  <w:style w:type="paragraph" w:styleId="a7">
    <w:name w:val="caption"/>
    <w:basedOn w:val="a"/>
    <w:next w:val="a"/>
    <w:qFormat/>
    <w:rsid w:val="007A5EBC"/>
    <w:pPr>
      <w:tabs>
        <w:tab w:val="left" w:pos="5315"/>
      </w:tabs>
      <w:autoSpaceDE w:val="0"/>
      <w:autoSpaceDN w:val="0"/>
      <w:spacing w:line="360" w:lineRule="auto"/>
      <w:jc w:val="center"/>
    </w:pPr>
    <w:rPr>
      <w:rFonts w:ascii="Arabia Cyr" w:hAnsi="Arabia Cyr"/>
      <w:b/>
      <w:sz w:val="36"/>
      <w:szCs w:val="20"/>
      <w:lang w:val="en-GB"/>
    </w:rPr>
  </w:style>
  <w:style w:type="paragraph" w:styleId="23">
    <w:name w:val="Body Text 2"/>
    <w:basedOn w:val="a"/>
    <w:link w:val="24"/>
    <w:rsid w:val="007A5EBC"/>
    <w:pPr>
      <w:tabs>
        <w:tab w:val="left" w:pos="-4085"/>
      </w:tabs>
      <w:ind w:right="-77"/>
    </w:pPr>
    <w:rPr>
      <w:sz w:val="28"/>
      <w:szCs w:val="20"/>
      <w:lang w:val="uk-UA"/>
    </w:rPr>
  </w:style>
  <w:style w:type="character" w:customStyle="1" w:styleId="24">
    <w:name w:val="Основной текст 2 Знак"/>
    <w:link w:val="23"/>
    <w:rsid w:val="007A5EBC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1">
    <w:name w:val="Body Text 3"/>
    <w:basedOn w:val="a"/>
    <w:link w:val="32"/>
    <w:rsid w:val="007A5EBC"/>
    <w:pPr>
      <w:jc w:val="center"/>
    </w:pPr>
    <w:rPr>
      <w:sz w:val="26"/>
      <w:szCs w:val="20"/>
      <w:lang w:val="uk-UA"/>
    </w:rPr>
  </w:style>
  <w:style w:type="character" w:customStyle="1" w:styleId="32">
    <w:name w:val="Основной текст 3 Знак"/>
    <w:link w:val="31"/>
    <w:rsid w:val="007A5EBC"/>
    <w:rPr>
      <w:rFonts w:ascii="Times New Roman" w:eastAsia="Times New Roman" w:hAnsi="Times New Roman" w:cs="Times New Roman"/>
      <w:sz w:val="26"/>
      <w:szCs w:val="20"/>
      <w:lang w:val="uk-UA" w:eastAsia="ru-RU"/>
    </w:rPr>
  </w:style>
  <w:style w:type="paragraph" w:styleId="a8">
    <w:name w:val="Plain Text"/>
    <w:basedOn w:val="a"/>
    <w:link w:val="a9"/>
    <w:rsid w:val="007A5EBC"/>
    <w:rPr>
      <w:rFonts w:ascii="Courier New" w:hAnsi="Courier New"/>
      <w:sz w:val="20"/>
      <w:szCs w:val="20"/>
      <w:lang w:val="uk-UA"/>
    </w:rPr>
  </w:style>
  <w:style w:type="character" w:customStyle="1" w:styleId="a9">
    <w:name w:val="Текст Знак"/>
    <w:link w:val="a8"/>
    <w:rsid w:val="007A5EBC"/>
    <w:rPr>
      <w:rFonts w:ascii="Courier New" w:eastAsia="Times New Roman" w:hAnsi="Courier New" w:cs="Times New Roman"/>
      <w:sz w:val="20"/>
      <w:szCs w:val="20"/>
      <w:lang w:val="uk-UA" w:eastAsia="ru-RU"/>
    </w:rPr>
  </w:style>
  <w:style w:type="paragraph" w:customStyle="1" w:styleId="210">
    <w:name w:val="Основной текст 21"/>
    <w:basedOn w:val="11"/>
    <w:rsid w:val="007A5EBC"/>
    <w:pPr>
      <w:ind w:left="709"/>
      <w:jc w:val="both"/>
    </w:pPr>
    <w:rPr>
      <w:sz w:val="28"/>
      <w:lang w:val="uk-UA"/>
    </w:rPr>
  </w:style>
  <w:style w:type="paragraph" w:styleId="aa">
    <w:name w:val="Normal (Web)"/>
    <w:basedOn w:val="a"/>
    <w:rsid w:val="007A5EBC"/>
    <w:pPr>
      <w:spacing w:before="100" w:beforeAutospacing="1" w:after="100" w:afterAutospacing="1"/>
    </w:pPr>
  </w:style>
  <w:style w:type="table" w:styleId="ab">
    <w:name w:val="Table Grid"/>
    <w:basedOn w:val="a1"/>
    <w:rsid w:val="007A5EBC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Знак Знак Знак Знак Знак Знак"/>
    <w:basedOn w:val="a"/>
    <w:rsid w:val="007A5EBC"/>
    <w:rPr>
      <w:rFonts w:ascii="Verdana" w:hAnsi="Verdana" w:cs="Verdana"/>
      <w:sz w:val="20"/>
      <w:szCs w:val="20"/>
      <w:lang w:val="en-US" w:eastAsia="en-US"/>
    </w:rPr>
  </w:style>
  <w:style w:type="paragraph" w:styleId="HTML">
    <w:name w:val="HTML Preformatted"/>
    <w:basedOn w:val="a"/>
    <w:link w:val="HTML0"/>
    <w:rsid w:val="007A5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/>
    </w:rPr>
  </w:style>
  <w:style w:type="character" w:customStyle="1" w:styleId="HTML0">
    <w:name w:val="Стандартный HTML Знак"/>
    <w:link w:val="HTML"/>
    <w:rsid w:val="007A5EBC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d">
    <w:name w:val="Знак Знак Знак Знак Знак Знак Знак Знак Знак"/>
    <w:basedOn w:val="a"/>
    <w:rsid w:val="007A5EBC"/>
    <w:rPr>
      <w:rFonts w:ascii="Verdana" w:hAnsi="Verdana" w:cs="Verdana"/>
      <w:sz w:val="20"/>
      <w:szCs w:val="20"/>
      <w:lang w:val="en-US" w:eastAsia="en-US"/>
    </w:rPr>
  </w:style>
  <w:style w:type="paragraph" w:customStyle="1" w:styleId="rvps7">
    <w:name w:val="rvps7"/>
    <w:basedOn w:val="a"/>
    <w:rsid w:val="007A5EBC"/>
    <w:pPr>
      <w:spacing w:before="100" w:beforeAutospacing="1" w:after="100" w:afterAutospacing="1"/>
    </w:pPr>
    <w:rPr>
      <w:lang w:val="uk-UA" w:eastAsia="uk-UA"/>
    </w:rPr>
  </w:style>
  <w:style w:type="character" w:customStyle="1" w:styleId="rvts15">
    <w:name w:val="rvts15"/>
    <w:rsid w:val="007A5EBC"/>
  </w:style>
  <w:style w:type="paragraph" w:customStyle="1" w:styleId="rvps2">
    <w:name w:val="rvps2"/>
    <w:basedOn w:val="a"/>
    <w:rsid w:val="007A5EBC"/>
    <w:pPr>
      <w:spacing w:before="100" w:beforeAutospacing="1" w:after="100" w:afterAutospacing="1"/>
    </w:pPr>
    <w:rPr>
      <w:lang w:val="uk-UA" w:eastAsia="uk-UA"/>
    </w:rPr>
  </w:style>
  <w:style w:type="paragraph" w:customStyle="1" w:styleId="ae">
    <w:name w:val="Нормальний текст"/>
    <w:basedOn w:val="a"/>
    <w:rsid w:val="007A5EBC"/>
    <w:pPr>
      <w:spacing w:before="120"/>
      <w:ind w:firstLine="567"/>
    </w:pPr>
    <w:rPr>
      <w:rFonts w:ascii="Antiqua" w:hAnsi="Antiqua"/>
      <w:sz w:val="26"/>
      <w:szCs w:val="20"/>
      <w:lang w:val="uk-UA"/>
    </w:rPr>
  </w:style>
  <w:style w:type="paragraph" w:customStyle="1" w:styleId="12">
    <w:name w:val="Абзац списка1"/>
    <w:basedOn w:val="a"/>
    <w:uiPriority w:val="34"/>
    <w:qFormat/>
    <w:rsid w:val="007A5EBC"/>
    <w:pPr>
      <w:ind w:left="708"/>
    </w:pPr>
  </w:style>
  <w:style w:type="paragraph" w:customStyle="1" w:styleId="af">
    <w:name w:val="a"/>
    <w:basedOn w:val="a"/>
    <w:rsid w:val="007A5EBC"/>
    <w:pPr>
      <w:spacing w:before="100" w:beforeAutospacing="1" w:after="100" w:afterAutospacing="1"/>
    </w:pPr>
  </w:style>
  <w:style w:type="paragraph" w:styleId="af0">
    <w:name w:val="header"/>
    <w:basedOn w:val="a"/>
    <w:link w:val="af1"/>
    <w:uiPriority w:val="99"/>
    <w:rsid w:val="007A5EBC"/>
    <w:pPr>
      <w:tabs>
        <w:tab w:val="center" w:pos="4677"/>
        <w:tab w:val="right" w:pos="9355"/>
      </w:tabs>
    </w:pPr>
    <w:rPr>
      <w:lang/>
    </w:rPr>
  </w:style>
  <w:style w:type="character" w:customStyle="1" w:styleId="af1">
    <w:name w:val="Верхний колонтитул Знак"/>
    <w:link w:val="af0"/>
    <w:uiPriority w:val="99"/>
    <w:rsid w:val="007A5EB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2">
    <w:name w:val="page number"/>
    <w:basedOn w:val="a0"/>
    <w:rsid w:val="007A5EBC"/>
  </w:style>
  <w:style w:type="paragraph" w:styleId="af3">
    <w:name w:val="footer"/>
    <w:basedOn w:val="a"/>
    <w:link w:val="af4"/>
    <w:rsid w:val="007A5EBC"/>
    <w:pPr>
      <w:tabs>
        <w:tab w:val="center" w:pos="4677"/>
        <w:tab w:val="right" w:pos="9355"/>
      </w:tabs>
    </w:pPr>
    <w:rPr>
      <w:lang/>
    </w:rPr>
  </w:style>
  <w:style w:type="character" w:customStyle="1" w:styleId="af4">
    <w:name w:val="Нижний колонтитул Знак"/>
    <w:link w:val="af3"/>
    <w:rsid w:val="007A5E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5">
    <w:name w:val="Balloon Text"/>
    <w:basedOn w:val="a"/>
    <w:link w:val="af6"/>
    <w:rsid w:val="007A5EBC"/>
    <w:rPr>
      <w:rFonts w:ascii="Segoe UI" w:hAnsi="Segoe UI"/>
      <w:sz w:val="18"/>
      <w:szCs w:val="18"/>
      <w:lang/>
    </w:rPr>
  </w:style>
  <w:style w:type="character" w:customStyle="1" w:styleId="af6">
    <w:name w:val="Текст выноски Знак"/>
    <w:link w:val="af5"/>
    <w:rsid w:val="007A5EBC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af7">
    <w:name w:val="Знак"/>
    <w:basedOn w:val="a"/>
    <w:rsid w:val="007A5EBC"/>
    <w:rPr>
      <w:rFonts w:ascii="Verdana" w:hAnsi="Verdana" w:cs="Verdana"/>
      <w:sz w:val="20"/>
      <w:szCs w:val="20"/>
      <w:lang w:val="en-US" w:eastAsia="en-US"/>
    </w:rPr>
  </w:style>
  <w:style w:type="character" w:styleId="af8">
    <w:name w:val="Emphasis"/>
    <w:qFormat/>
    <w:rsid w:val="00BF3643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353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17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1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2706</Words>
  <Characters>15425</Characters>
  <Application>Microsoft Office Word</Application>
  <DocSecurity>0</DocSecurity>
  <Lines>128</Lines>
  <Paragraphs>36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Основні напрями та заходи щодо реалізації Програми</vt:lpstr>
      <vt:lpstr>Основні напрями та заходи щодо реалізації Програми</vt:lpstr>
    </vt:vector>
  </TitlesOfParts>
  <Company>SPecialiST RePack</Company>
  <LinksUpToDate>false</LinksUpToDate>
  <CharactersWithSpaces>18095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Основні напрями та заходи щодо реалізації Програми</dc:title>
  <dc:creator>Люда</dc:creator>
  <cp:lastModifiedBy>Пользователь</cp:lastModifiedBy>
  <cp:revision>2</cp:revision>
  <cp:lastPrinted>2025-12-01T15:40:00Z</cp:lastPrinted>
  <dcterms:created xsi:type="dcterms:W3CDTF">2025-12-09T06:52:00Z</dcterms:created>
  <dcterms:modified xsi:type="dcterms:W3CDTF">2025-12-09T06:52:00Z</dcterms:modified>
</cp:coreProperties>
</file>